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6" w:rsidRDefault="00623D66" w:rsidP="00292B28">
      <w:pPr>
        <w:spacing w:line="240" w:lineRule="auto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102235</wp:posOffset>
            </wp:positionV>
            <wp:extent cx="7048500" cy="9847580"/>
            <wp:effectExtent l="19050" t="0" r="0" b="0"/>
            <wp:wrapThrough wrapText="bothSides">
              <wp:wrapPolygon edited="0">
                <wp:start x="-58" y="0"/>
                <wp:lineTo x="-58" y="21561"/>
                <wp:lineTo x="21600" y="21561"/>
                <wp:lineTo x="21600" y="0"/>
                <wp:lineTo x="-58" y="0"/>
              </wp:wrapPolygon>
            </wp:wrapThrough>
            <wp:docPr id="1" name="Рисунок 1" descr="C:\Users\1\Desktop\сканы\2018-11-2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18-11-23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98" t="2736" r="1503" b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4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D66" w:rsidRDefault="00623D66" w:rsidP="00292B28">
      <w:pPr>
        <w:spacing w:line="240" w:lineRule="auto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92B28" w:rsidRPr="001B103D" w:rsidRDefault="00292B28" w:rsidP="00623D66">
      <w:pPr>
        <w:spacing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B103D">
        <w:rPr>
          <w:rFonts w:ascii="Times New Roman" w:hAnsi="Times New Roman" w:cs="Times New Roman"/>
          <w:b/>
          <w:i/>
          <w:noProof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5</w:t>
      </w:r>
    </w:p>
    <w:p w:rsidR="00292B28" w:rsidRPr="001B103D" w:rsidRDefault="00292B28" w:rsidP="00292B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B103D">
        <w:rPr>
          <w:rFonts w:ascii="Times New Roman" w:hAnsi="Times New Roman" w:cs="Times New Roman"/>
          <w:b/>
          <w:noProof/>
          <w:sz w:val="24"/>
          <w:szCs w:val="24"/>
        </w:rPr>
        <w:t>ПРОГРАММА</w:t>
      </w:r>
    </w:p>
    <w:p w:rsidR="00292B28" w:rsidRPr="001B103D" w:rsidRDefault="00292B28" w:rsidP="00292B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B103D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noProof/>
          <w:sz w:val="24"/>
          <w:szCs w:val="24"/>
        </w:rPr>
        <w:t>ОКРУЖАЮЩИЙ МИР</w:t>
      </w:r>
      <w:r w:rsidRPr="001B103D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292B28" w:rsidRPr="001B103D" w:rsidRDefault="00292B28" w:rsidP="00292B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B103D">
        <w:rPr>
          <w:rFonts w:ascii="Times New Roman" w:hAnsi="Times New Roman" w:cs="Times New Roman"/>
          <w:b/>
          <w:noProof/>
          <w:sz w:val="24"/>
          <w:szCs w:val="24"/>
        </w:rPr>
        <w:t>1 – 4  КЛАСС</w:t>
      </w:r>
    </w:p>
    <w:p w:rsidR="00292B28" w:rsidRDefault="00292B28" w:rsidP="00C37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0B2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1. Планируемые</w:t>
      </w:r>
      <w:r w:rsidR="00A74F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 </w:t>
      </w:r>
      <w:r w:rsidRPr="000B2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 xml:space="preserve"> результаты освоения учебного предмета «Окружающий мир»</w:t>
      </w:r>
    </w:p>
    <w:p w:rsidR="00C37048" w:rsidRPr="000B28B9" w:rsidRDefault="00C37048" w:rsidP="00C37048">
      <w:pPr>
        <w:pStyle w:val="ParagraphStyle"/>
        <w:shd w:val="clear" w:color="auto" w:fill="FFFFFF"/>
        <w:ind w:firstLine="360"/>
        <w:jc w:val="both"/>
        <w:rPr>
          <w:rFonts w:cs="Times New Roman"/>
          <w:color w:val="000000"/>
          <w:sz w:val="28"/>
        </w:rPr>
      </w:pPr>
      <w:proofErr w:type="spellStart"/>
      <w:r w:rsidRPr="000B28B9">
        <w:rPr>
          <w:rFonts w:cs="Times New Roman"/>
          <w:color w:val="000000"/>
          <w:sz w:val="28"/>
        </w:rPr>
        <w:t>Программа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учебного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предмета</w:t>
      </w:r>
      <w:proofErr w:type="spellEnd"/>
      <w:r w:rsidRPr="000B28B9">
        <w:rPr>
          <w:rFonts w:cs="Times New Roman"/>
          <w:color w:val="000000"/>
          <w:sz w:val="28"/>
        </w:rPr>
        <w:t xml:space="preserve"> «</w:t>
      </w:r>
      <w:r w:rsidRPr="000B28B9">
        <w:rPr>
          <w:rFonts w:cs="Times New Roman"/>
          <w:color w:val="000000"/>
          <w:sz w:val="28"/>
          <w:lang w:val="ru-RU"/>
        </w:rPr>
        <w:t>Окружающий мир</w:t>
      </w:r>
      <w:r w:rsidRPr="000B28B9">
        <w:rPr>
          <w:rFonts w:cs="Times New Roman"/>
          <w:color w:val="000000"/>
          <w:sz w:val="28"/>
        </w:rPr>
        <w:t xml:space="preserve">» </w:t>
      </w:r>
      <w:proofErr w:type="spellStart"/>
      <w:r w:rsidRPr="000B28B9">
        <w:rPr>
          <w:rFonts w:cs="Times New Roman"/>
          <w:color w:val="000000"/>
          <w:sz w:val="28"/>
        </w:rPr>
        <w:t>обеспечивает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достижение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следующих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личностных</w:t>
      </w:r>
      <w:proofErr w:type="spellEnd"/>
      <w:r w:rsidRPr="000B28B9">
        <w:rPr>
          <w:rFonts w:cs="Times New Roman"/>
          <w:color w:val="000000"/>
          <w:sz w:val="28"/>
        </w:rPr>
        <w:t xml:space="preserve">, </w:t>
      </w:r>
      <w:proofErr w:type="spellStart"/>
      <w:r w:rsidRPr="000B28B9">
        <w:rPr>
          <w:rFonts w:cs="Times New Roman"/>
          <w:color w:val="000000"/>
          <w:sz w:val="28"/>
        </w:rPr>
        <w:t>метапредметных</w:t>
      </w:r>
      <w:proofErr w:type="spellEnd"/>
      <w:r w:rsidRPr="000B28B9">
        <w:rPr>
          <w:rFonts w:cs="Times New Roman"/>
          <w:color w:val="000000"/>
          <w:sz w:val="28"/>
        </w:rPr>
        <w:t xml:space="preserve"> и </w:t>
      </w:r>
      <w:proofErr w:type="spellStart"/>
      <w:r w:rsidRPr="000B28B9">
        <w:rPr>
          <w:rFonts w:cs="Times New Roman"/>
          <w:color w:val="000000"/>
          <w:sz w:val="28"/>
        </w:rPr>
        <w:t>предметных</w:t>
      </w:r>
      <w:proofErr w:type="spellEnd"/>
      <w:r w:rsidR="000B28B9" w:rsidRPr="000B28B9">
        <w:rPr>
          <w:rFonts w:cs="Times New Roman"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color w:val="000000"/>
          <w:sz w:val="28"/>
        </w:rPr>
        <w:t>результатов</w:t>
      </w:r>
      <w:proofErr w:type="spellEnd"/>
      <w:r w:rsidRPr="000B28B9">
        <w:rPr>
          <w:rFonts w:cs="Times New Roman"/>
          <w:color w:val="000000"/>
          <w:sz w:val="28"/>
        </w:rPr>
        <w:t>:</w:t>
      </w:r>
    </w:p>
    <w:p w:rsidR="00C37048" w:rsidRPr="000B28B9" w:rsidRDefault="00C37048" w:rsidP="00C37048">
      <w:pPr>
        <w:keepNext/>
        <w:numPr>
          <w:ilvl w:val="3"/>
          <w:numId w:val="0"/>
        </w:numPr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</w:pPr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Личностные</w:t>
      </w:r>
      <w:r w:rsidR="000B28B9"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 xml:space="preserve"> </w:t>
      </w:r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результаты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основ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российской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гражданской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идентичности,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чувства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гордости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свою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Родину,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российский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народ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историю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России</w:t>
      </w:r>
      <w:proofErr w:type="gramStart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,</w:t>
      </w:r>
      <w:proofErr w:type="gramEnd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осознание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своей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этнической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национальной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принадлежности;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ценности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многонационального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российского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общества,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становление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гуманистических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демократических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ценностных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ориентаций.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целостного,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социально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ориентированного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взгляда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мир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его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органичном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единстве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разнообразии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природы,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народов,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культур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религий.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уважительного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отношения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ином</w:t>
      </w:r>
      <w:proofErr w:type="gramEnd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0B28B9">
        <w:rPr>
          <w:rFonts w:ascii="Times New Roman" w:eastAsia="Calibri" w:hAnsi="Times New Roman" w:cs="Times New Roman"/>
          <w:sz w:val="28"/>
          <w:szCs w:val="24"/>
        </w:rPr>
        <w:t>умнению</w:t>
      </w:r>
      <w:proofErr w:type="spellEnd"/>
      <w:r w:rsidRPr="000B28B9">
        <w:rPr>
          <w:rFonts w:ascii="Times New Roman" w:eastAsia="Calibri" w:hAnsi="Times New Roman" w:cs="Times New Roman"/>
          <w:sz w:val="28"/>
          <w:szCs w:val="24"/>
        </w:rPr>
        <w:t>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истории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культуре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других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народов.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Овладение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начальными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навыками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адаптации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динамично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изменяющемся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развивающемся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мире.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Принятие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освоение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социальной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роли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обучающегося,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развитие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мотивов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деятельности</w:t>
      </w:r>
      <w:proofErr w:type="gramStart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личностного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смысла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учения.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Развитие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самостоятельности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личной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ответственности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свои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поступки,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том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числе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основе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представлений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нравственных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нормах,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социальной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справедливости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свободе.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0B28B9" w:rsidRP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эстетических</w:t>
      </w:r>
      <w:r w:rsidR="000B28B9" w:rsidRP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потребностей,</w:t>
      </w:r>
      <w:r w:rsidR="000B28B9" w:rsidRP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ценностей</w:t>
      </w:r>
      <w:r w:rsidR="000B28B9" w:rsidRP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 w:rsidRP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чувств.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Развитие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этических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чувств,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доброжелательности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эмоционально-нравственной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отзывчивости,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понимания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сопереживания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чувствам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других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людей.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Развитие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навыков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сотрудничества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со</w:t>
      </w:r>
      <w:proofErr w:type="gramEnd"/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взрослыми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сверстниками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разных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социальных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ситуациях,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умения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создавать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конфликтов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находить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выходы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из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спорных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ситуаций.</w:t>
      </w:r>
    </w:p>
    <w:p w:rsidR="00C37048" w:rsidRPr="000B28B9" w:rsidRDefault="00C37048" w:rsidP="0083128B">
      <w:pPr>
        <w:pStyle w:val="aff3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установки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безопасный,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здоровый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образ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жизни,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наличие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мотивации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творческому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труду,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работе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результат,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бережному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отношению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материальным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духовным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ценностям.</w:t>
      </w:r>
    </w:p>
    <w:p w:rsidR="00C37048" w:rsidRPr="000B28B9" w:rsidRDefault="00C37048" w:rsidP="00C37048">
      <w:pPr>
        <w:keepNext/>
        <w:numPr>
          <w:ilvl w:val="3"/>
          <w:numId w:val="0"/>
        </w:numPr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</w:pPr>
      <w:proofErr w:type="spellStart"/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Метапредметные</w:t>
      </w:r>
      <w:proofErr w:type="spellEnd"/>
      <w:r w:rsidR="000B28B9"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 xml:space="preserve"> </w:t>
      </w:r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результаты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Овладение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способностью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принимать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сохранять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цели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учебной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поиска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средств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её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осуществления.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Освоение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способов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решения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проблем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творческого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поискового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характера.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умения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планировать,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контролировать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оценивать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учебные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действия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поставленной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задачей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условиями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её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lastRenderedPageBreak/>
        <w:t>реализации,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определять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наиболее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эффективные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способы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достижения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результата.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знаково-символических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сре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дств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</w:t>
      </w:r>
      <w:proofErr w:type="gramEnd"/>
      <w:r w:rsidRPr="000B28B9">
        <w:rPr>
          <w:rFonts w:ascii="Times New Roman" w:eastAsia="Calibri" w:hAnsi="Times New Roman" w:cs="Times New Roman"/>
          <w:sz w:val="28"/>
          <w:szCs w:val="24"/>
        </w:rPr>
        <w:t>едставления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информации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для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создания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моделей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изучаемых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объектов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процессов,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схем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решения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практических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Активное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речевых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средств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средств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коммуникационных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технологий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(далее</w:t>
      </w:r>
      <w:r w:rsidRPr="000B28B9">
        <w:rPr>
          <w:rFonts w:ascii="Times New Roman" w:hAnsi="Times New Roman" w:cs="Times New Roman"/>
          <w:sz w:val="28"/>
          <w:szCs w:val="24"/>
        </w:rPr>
        <w:t xml:space="preserve"> —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ИКТ)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для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решения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коммуникативных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познавательных</w:t>
      </w:r>
      <w:r w:rsidR="000B28B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6.Овладение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навыками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смыслового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чтения. Чтения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текстов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различных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стилей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жанров. Чтение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целями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задачами.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Осознанно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строить своё 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речевое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высказывание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задачами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коммуникации</w:t>
      </w:r>
      <w:r w:rsidRPr="000B28B9">
        <w:rPr>
          <w:rFonts w:ascii="Times New Roman" w:hAnsi="Times New Roman" w:cs="Times New Roman"/>
          <w:sz w:val="28"/>
          <w:szCs w:val="24"/>
        </w:rPr>
        <w:t>.</w:t>
      </w:r>
      <w:r w:rsidR="00FE2A85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 xml:space="preserve"> 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Составлять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тексты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устной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письменной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формах.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Овладение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логическими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действиями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сравнения,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анализа,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синтеза,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обобщения, классификации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родовидовым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признакам,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установления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аналогий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причинно-следственных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связей,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построения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рассуждений,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отнесения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известным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понятиям.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Овладение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начальными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сведениями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сущности,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особенностях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объектов,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процессов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явлений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действительности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(природных,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социальных,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культурных,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технических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др.)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содержанием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конкретного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предмета.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Овладение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базовыми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предметными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меж предметными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понятиями,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отражающими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существенные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связи,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отношения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между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объектами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и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процессами.</w:t>
      </w:r>
    </w:p>
    <w:p w:rsidR="00C37048" w:rsidRPr="000B28B9" w:rsidRDefault="00C37048" w:rsidP="0083128B">
      <w:pPr>
        <w:pStyle w:val="aff3"/>
        <w:numPr>
          <w:ilvl w:val="0"/>
          <w:numId w:val="11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Умение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работать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материальной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информационной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среде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начального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общего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(в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том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числе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FE2A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учебными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моделями)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содержанием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конкретного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учебного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предмета.</w:t>
      </w:r>
    </w:p>
    <w:p w:rsidR="00C37048" w:rsidRPr="000B28B9" w:rsidRDefault="00C37048" w:rsidP="00C37048">
      <w:pPr>
        <w:keepNext/>
        <w:numPr>
          <w:ilvl w:val="3"/>
          <w:numId w:val="0"/>
        </w:numPr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</w:pPr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Предметные</w:t>
      </w:r>
      <w:r w:rsidR="000A1EFF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 xml:space="preserve"> </w:t>
      </w:r>
      <w:r w:rsidRPr="000B28B9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zh-CN"/>
        </w:rPr>
        <w:t>результаты</w:t>
      </w:r>
    </w:p>
    <w:p w:rsidR="00C37048" w:rsidRPr="000A1EFF" w:rsidRDefault="00C37048" w:rsidP="0083128B">
      <w:pPr>
        <w:pStyle w:val="aff3"/>
        <w:numPr>
          <w:ilvl w:val="0"/>
          <w:numId w:val="1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1EFF">
        <w:rPr>
          <w:rFonts w:ascii="Times New Roman" w:eastAsia="Calibri" w:hAnsi="Times New Roman" w:cs="Times New Roman"/>
          <w:sz w:val="28"/>
          <w:szCs w:val="24"/>
        </w:rPr>
        <w:t>Понимание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особой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роли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России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мировой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истории,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воспитание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чувства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гордости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за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национальные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свершения,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открытия,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победы.</w:t>
      </w:r>
    </w:p>
    <w:p w:rsidR="00C37048" w:rsidRPr="000A1EFF" w:rsidRDefault="00C37048" w:rsidP="0083128B">
      <w:pPr>
        <w:pStyle w:val="aff3"/>
        <w:numPr>
          <w:ilvl w:val="0"/>
          <w:numId w:val="1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1EFF">
        <w:rPr>
          <w:rFonts w:ascii="Times New Roman" w:eastAsia="Calibri" w:hAnsi="Times New Roman" w:cs="Times New Roman"/>
          <w:sz w:val="28"/>
          <w:szCs w:val="24"/>
        </w:rPr>
        <w:t>Уважительное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отношение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к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России,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родному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краю,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своей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семье,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истории,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культуре,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природе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нашей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страны,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её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современной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жизни.</w:t>
      </w:r>
    </w:p>
    <w:p w:rsidR="00C37048" w:rsidRPr="000A1EFF" w:rsidRDefault="00C37048" w:rsidP="0083128B">
      <w:pPr>
        <w:pStyle w:val="aff3"/>
        <w:numPr>
          <w:ilvl w:val="0"/>
          <w:numId w:val="1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1EFF">
        <w:rPr>
          <w:rFonts w:ascii="Times New Roman" w:eastAsia="Calibri" w:hAnsi="Times New Roman" w:cs="Times New Roman"/>
          <w:sz w:val="28"/>
          <w:szCs w:val="24"/>
        </w:rPr>
        <w:t>Осознание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целостности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окружающего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мира,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освоение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основ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экологической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грамотности,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элементарных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правил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нравственного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поведения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мире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природы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людей,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норм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здоровье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сберегающего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поведения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природной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социальной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среде.</w:t>
      </w:r>
    </w:p>
    <w:p w:rsidR="00C37048" w:rsidRPr="000A1EFF" w:rsidRDefault="00C37048" w:rsidP="0083128B">
      <w:pPr>
        <w:pStyle w:val="aff3"/>
        <w:numPr>
          <w:ilvl w:val="0"/>
          <w:numId w:val="1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A1EFF">
        <w:rPr>
          <w:rFonts w:ascii="Times New Roman" w:eastAsia="Calibri" w:hAnsi="Times New Roman" w:cs="Times New Roman"/>
          <w:sz w:val="28"/>
          <w:szCs w:val="24"/>
        </w:rPr>
        <w:t>Освоение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доступных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способов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изучения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природы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общества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(наблюдение,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запись,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измерение,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опыт,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сравнение, классификация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др.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получением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информации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из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семейных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архивов,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от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окружающих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людей,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открытом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информационном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пространстве).</w:t>
      </w:r>
    </w:p>
    <w:p w:rsidR="00C37048" w:rsidRPr="000A1EFF" w:rsidRDefault="00C37048" w:rsidP="0083128B">
      <w:pPr>
        <w:pStyle w:val="aff3"/>
        <w:numPr>
          <w:ilvl w:val="0"/>
          <w:numId w:val="12"/>
        </w:numPr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1EFF">
        <w:rPr>
          <w:rFonts w:ascii="Times New Roman" w:eastAsia="Calibri" w:hAnsi="Times New Roman" w:cs="Times New Roman"/>
          <w:sz w:val="28"/>
          <w:szCs w:val="24"/>
        </w:rPr>
        <w:t>Развитие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навыков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устанавливать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выявлять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причинно-следственные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связи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в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окружающем</w:t>
      </w:r>
      <w:r w:rsidR="000A1EF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A1EFF">
        <w:rPr>
          <w:rFonts w:ascii="Times New Roman" w:eastAsia="Calibri" w:hAnsi="Times New Roman" w:cs="Times New Roman"/>
          <w:sz w:val="28"/>
          <w:szCs w:val="24"/>
        </w:rPr>
        <w:t>мире.</w:t>
      </w:r>
    </w:p>
    <w:p w:rsidR="00C37048" w:rsidRDefault="00C37048" w:rsidP="000A1EF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DD0DA5" w:rsidRDefault="00DD0DA5" w:rsidP="000A1EF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DD0DA5" w:rsidRDefault="00DD0DA5" w:rsidP="000A1EF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DD0DA5" w:rsidRPr="000B28B9" w:rsidRDefault="00DD0DA5" w:rsidP="000A1EF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C37048" w:rsidRPr="000B28B9" w:rsidRDefault="00C37048" w:rsidP="00C37048">
      <w:pPr>
        <w:tabs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zh-CN"/>
        </w:rPr>
      </w:pPr>
      <w:r w:rsidRPr="000B28B9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lastRenderedPageBreak/>
        <w:t>1 класс</w:t>
      </w:r>
    </w:p>
    <w:p w:rsidR="00C37048" w:rsidRPr="000B28B9" w:rsidRDefault="00C37048" w:rsidP="00C3704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К концу первого года обучения в ходе освоения содержания обеспечиваются условия для достижения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следующих личностных,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и предметных результатов по учебному предмету «Окружающий мир».</w:t>
      </w:r>
    </w:p>
    <w:p w:rsidR="00C37048" w:rsidRPr="000B28B9" w:rsidRDefault="00292B2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 xml:space="preserve">У </w:t>
      </w:r>
      <w:proofErr w:type="gramStart"/>
      <w:r w:rsidRPr="000B28B9">
        <w:rPr>
          <w:rFonts w:ascii="Times New Roman" w:hAnsi="Times New Roman" w:cs="Times New Roman"/>
          <w:i/>
          <w:sz w:val="28"/>
          <w:szCs w:val="24"/>
        </w:rPr>
        <w:t>обучающегося</w:t>
      </w:r>
      <w:proofErr w:type="gramEnd"/>
      <w:r w:rsidRPr="000B28B9">
        <w:rPr>
          <w:rFonts w:ascii="Times New Roman" w:hAnsi="Times New Roman" w:cs="Times New Roman"/>
          <w:i/>
          <w:sz w:val="28"/>
          <w:szCs w:val="24"/>
        </w:rPr>
        <w:t xml:space="preserve"> будут сформированы: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умение использовать позитивную лексику, передающую положительные чувства в отношении своей Родины;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ценностные представления о своей семье и своей малой родине;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положительное отношение к школе и учебной деятельности;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эстетические чувства, впечатления от восприятия предметов и явлений окружающего мира;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A74F26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потребность сотрудничества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C37048" w:rsidRPr="000B28B9" w:rsidRDefault="00C37048" w:rsidP="000A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C37048" w:rsidRPr="000B28B9" w:rsidRDefault="00292B28" w:rsidP="00A74F2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0B28B9"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C37048" w:rsidRPr="000B28B9" w:rsidRDefault="00C37048" w:rsidP="00A74F2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Регулятивные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понимать и принимать учебную задачу, сформулированную учителем;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• сохранять учебную задачу урока (воспроизводить её в ходе урока по просьбе учителя);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выделять из темы урока известные знания и умения;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планировать своё высказывание (продумывать, что сказать вначале, а </w:t>
      </w:r>
      <w:r w:rsidR="00EE17E5">
        <w:rPr>
          <w:rFonts w:ascii="Times New Roman" w:hAnsi="Times New Roman" w:cs="Times New Roman"/>
          <w:sz w:val="28"/>
          <w:szCs w:val="24"/>
        </w:rPr>
        <w:t xml:space="preserve">   </w:t>
      </w:r>
      <w:r w:rsidRPr="000B28B9">
        <w:rPr>
          <w:rFonts w:ascii="Times New Roman" w:hAnsi="Times New Roman" w:cs="Times New Roman"/>
          <w:sz w:val="28"/>
          <w:szCs w:val="24"/>
        </w:rPr>
        <w:t>что — потом);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сверять выполнение работы по алгоритму, данному в учебнике или рабочей тетради; 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осуществлять контроль, коррекцию и оценку результатов своей деятельности, 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Познавательные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понимать схемы учебника, передавая содержание схемы в словесной форме;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анализировать объекты окружающего мира с выделением отличительных признаков;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проводить сравнение и классификацию объектов по заданным критериям;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устанавливать элементарные причинно-следственные связи;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Коммуникативные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включаться в диалог с учителем и сверстниками;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формулировать ответы на вопросы;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договариваться и приходить к общему решению;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излагать своё мнение и аргументировать свою точку зрения;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признавать свои ошибки, озвучивать их, соглашаться, если на ошибки указывают другие;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готовить небольшие сообщения с помощью взрослых (родителей и пр.) по теме проекта.</w:t>
      </w:r>
    </w:p>
    <w:p w:rsidR="00C37048" w:rsidRPr="000B28B9" w:rsidRDefault="00292B28" w:rsidP="00292B28">
      <w:pPr>
        <w:pStyle w:val="aff4"/>
        <w:rPr>
          <w:b/>
          <w:i/>
          <w:sz w:val="28"/>
        </w:rPr>
      </w:pPr>
      <w:r w:rsidRPr="000B28B9">
        <w:rPr>
          <w:b/>
          <w:i/>
          <w:sz w:val="28"/>
        </w:rPr>
        <w:t>Предметные результаты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правильно называть родную страну, родной город, село (малую родину);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различать флаг и герб России;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узнавать некоторые достопримечательности столицы;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называть по именам, отчествам и фамилиям членов своей семьи;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проводить наблюдения в окружающем мире с помощью взрослого;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проводить опыты с водой, снегом и льдом;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различать изученные объекты природы (камни, растения, животных, созвездия);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различать овощи и фрукты;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определять с помощью атласа-определителя растения и животных;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описывать по плану дерево, рыбу, птицу, своего домашнего питомца (кошку, собаку);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сравнивать растения, животных, относить их к определённым группам;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сравнивать реку и море;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использовать глобус для знакомства с формой нашей планеты;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находить на глобусе холодные и жаркие районы; 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различать животных холодных и жарких районов;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изготавливать модели Солнца, звёзд, созвездий, Луны;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различать прошлое, настоящее и будущее;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называть дни недели и времена года в правильной последовательности;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соотносить времена года и месяцы;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находить некоторые взаимосвязи в окружающем мире;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объяснять причины возникновения дождя и ветра;</w:t>
      </w:r>
    </w:p>
    <w:p w:rsidR="00C37048" w:rsidRPr="000B28B9" w:rsidRDefault="00C37048" w:rsidP="00DD0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перечислять цвета радуги в правильной последовательности;</w:t>
      </w:r>
    </w:p>
    <w:p w:rsidR="00C37048" w:rsidRPr="000B28B9" w:rsidRDefault="00C37048" w:rsidP="00292B28">
      <w:pPr>
        <w:pStyle w:val="affb"/>
        <w:spacing w:line="240" w:lineRule="auto"/>
        <w:ind w:firstLine="0"/>
        <w:rPr>
          <w:rFonts w:ascii="Times New Roman" w:hAnsi="Times New Roman"/>
          <w:b/>
          <w:i/>
          <w:color w:val="auto"/>
          <w:sz w:val="28"/>
          <w:szCs w:val="24"/>
        </w:rPr>
      </w:pPr>
      <w:r w:rsidRPr="000B28B9">
        <w:rPr>
          <w:rFonts w:ascii="Times New Roman" w:hAnsi="Times New Roman"/>
          <w:b/>
          <w:i/>
          <w:color w:val="auto"/>
          <w:sz w:val="28"/>
          <w:szCs w:val="24"/>
        </w:rPr>
        <w:t>Выпускник  1 класса научится: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природу и культуру;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живую и неживую природу;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lastRenderedPageBreak/>
        <w:t>отличать человека от других живых существ и понимать его особое место в окружающем мире;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некоторые внешние признаки в облике людей разного возраста;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соотносить внешние признаки в облике человека и особенности его внутреннего мира, характера, настроения;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 и выделять три составные части окружающего мира, которыми являются природа, культура и люди;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распознавать и называть комнатные растения;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ухаживать за комнатными растениями на основе практической деятельности;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деревья, кустарники, травянистые растения;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устанавливать связь живой и неживой природы, культуры и деятельности человека;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 наиболее распространённые  растения своей местности;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культурные и дикорастущие растения;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лиственные и хвойные деревья;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 некоторые растения ботанического сада, животных зоопарка;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 фрукты, овощи, ягоды;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отличать животных от растений;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распознавать наиболее распространённые виды аквариумных рыбок;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перечислять группы животных и их существенные признаки;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различать домашних и диких животных;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приводить примеры растений и животных из Красной книги России и Красной книги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</w:t>
      </w:r>
      <w:proofErr w:type="gramStart"/>
      <w:r w:rsidRPr="000B28B9">
        <w:t xml:space="preserve"> ,</w:t>
      </w:r>
      <w:proofErr w:type="gramEnd"/>
      <w:r w:rsidRPr="000B28B9">
        <w:t xml:space="preserve"> сравнивать и следовать правилам поведения в старинных заповедных местах и современных заповедниках;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приводить примеры развивающих игр</w:t>
      </w:r>
      <w:proofErr w:type="gramStart"/>
      <w:r w:rsidRPr="000B28B9">
        <w:t xml:space="preserve"> ,</w:t>
      </w:r>
      <w:proofErr w:type="gramEnd"/>
      <w:r w:rsidRPr="000B28B9">
        <w:t xml:space="preserve"> в том числе игр народов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ухаживать за домашними животными-собаками, кошками;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называть бытовые приборы и опасности</w:t>
      </w:r>
      <w:proofErr w:type="gramStart"/>
      <w:r w:rsidRPr="000B28B9">
        <w:t xml:space="preserve"> ,</w:t>
      </w:r>
      <w:proofErr w:type="gramEnd"/>
      <w:r w:rsidRPr="000B28B9">
        <w:t xml:space="preserve"> связанные с ними;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правильно обращаться с водой, огнём и электроприборами в доме;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определять значение слов «земляки», «горожане», « односельчане»;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правильно называть родной город</w:t>
      </w:r>
      <w:proofErr w:type="gramStart"/>
      <w:r w:rsidRPr="000B28B9">
        <w:t xml:space="preserve"> ,</w:t>
      </w:r>
      <w:proofErr w:type="gramEnd"/>
      <w:r w:rsidRPr="000B28B9">
        <w:t xml:space="preserve"> село; иметь первичные представления о его историческом  прошлом;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определять ближайшие родственные связи в семье;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работать с семейным архивом как с одной из основных ценностей семьи;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находить пословицы о семье, отце, матери, в том числе в творчестве народов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определять особую значимость в культурной преемственности профессии учителя как наставника в жизни;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понимать особую значимость в развитии человека таких просветительских учреждений как библиотеки и музеи, определять значение книги и музейного предмета для расширения знаний об окружающем мире;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lastRenderedPageBreak/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 традиционными для культуры России;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определять достопримечательности Москвы и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>определять некоторые особенности традиционной культуры народов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3"/>
        </w:numPr>
        <w:spacing w:line="240" w:lineRule="auto"/>
        <w:ind w:left="0" w:firstLine="567"/>
      </w:pPr>
      <w:r w:rsidRPr="000B28B9">
        <w:t xml:space="preserve">находить место России на земном шаре. </w:t>
      </w:r>
    </w:p>
    <w:p w:rsidR="00C37048" w:rsidRPr="000B28B9" w:rsidRDefault="00C37048" w:rsidP="00C37048">
      <w:pPr>
        <w:pStyle w:val="21"/>
        <w:numPr>
          <w:ilvl w:val="0"/>
          <w:numId w:val="0"/>
        </w:numPr>
        <w:spacing w:line="240" w:lineRule="auto"/>
        <w:ind w:firstLine="567"/>
      </w:pPr>
    </w:p>
    <w:p w:rsidR="00292B28" w:rsidRPr="000B28B9" w:rsidRDefault="00292B28" w:rsidP="00292B28">
      <w:pPr>
        <w:pStyle w:val="21"/>
        <w:numPr>
          <w:ilvl w:val="0"/>
          <w:numId w:val="0"/>
        </w:numPr>
        <w:spacing w:line="240" w:lineRule="auto"/>
        <w:rPr>
          <w:b/>
        </w:rPr>
      </w:pPr>
      <w:r w:rsidRPr="000B28B9">
        <w:rPr>
          <w:b/>
        </w:rPr>
        <w:t xml:space="preserve">2 класс </w:t>
      </w:r>
    </w:p>
    <w:p w:rsidR="00C37048" w:rsidRPr="000B28B9" w:rsidRDefault="00C37048" w:rsidP="00C3704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К концу второго года обучения в ходе освоения содержания обеспечиваются условия для достижения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следующих личностных,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и предметных результатов по учебному предмету «Окружающий мир».</w:t>
      </w:r>
    </w:p>
    <w:p w:rsidR="00C37048" w:rsidRPr="000B28B9" w:rsidRDefault="00292B2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 xml:space="preserve"> Обучающийся научится: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проявлять интерес к родной стране, 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осознавать свою самобытность; 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осознавать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браз времени как единства прошлого, настоящего и будущего;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осознавать необходимость уважать чужие традиции.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проявлять бережное отношение к природе, желание выполнять правила здорового образа жизни в осенний, зимний, весенний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летний периоды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Проявлять бережное отношение к природе, эмоционально-ценностное отношение к семейным праздникам, интерес к изучению темы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Проявлять  интерес к изучению праздников народов России и традиций их проведения,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Проявлять  интерес к изучению живой и неживой природы </w:t>
      </w:r>
    </w:p>
    <w:p w:rsidR="00C37048" w:rsidRPr="000B28B9" w:rsidRDefault="00C37048" w:rsidP="0083128B">
      <w:pPr>
        <w:pStyle w:val="aff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Проявлять  желание помочь ребятам</w:t>
      </w:r>
    </w:p>
    <w:p w:rsidR="00C37048" w:rsidRPr="000B28B9" w:rsidRDefault="00292B2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</w:t>
      </w:r>
    </w:p>
    <w:p w:rsidR="00C37048" w:rsidRPr="000B28B9" w:rsidRDefault="00C37048" w:rsidP="00EE17E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рассказывать о самобытной культуре русского народа и народов Сибири;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различать небесные тела; определять на карте территориальные единицы Российской Федерации;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народность по языку и национальным костюмам;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стороны горизонта, используя природные признаки или компас;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определять на глобусе полюса, океаны, материки;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измерять температуру  воздуха, используя термометр;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рассказывать об осенних природных явлениях в неживой и живой природе; о деятельности людей в осеннее время;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различать осенние природные явления;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определять на осеннем небе созвездия Большая Медведица и Лебедь;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лиственные и хвойные растения;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различать съедобные и несъедобные грибы;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различать насекомых и паукообразных;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 xml:space="preserve">выделять группы перелётных и зимующих птиц;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растения и животных из Красной книги России;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рассказывать о зимних явлениях в неживой и живой природе; о способах приспособления к зимним условиям зверей и птиц;  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 зимних традиционных праздниках;  о деятельности людей в зимнее время;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описывать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погодоведческие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приметы зимы;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рассказывать о весенних и летних природных явлениях в живой и неживой природе, используя выразительные средства родного языка;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рассказывать о весенних и летних старинных праздниках, обрядах, традициях и народных обычаях их проведения; о деятельности людей в весеннее и летнее время; об охране природы в весенний и летний период;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определять на весеннем небе созвездия Малая Медведица, Большая Медведица, Кассиопея и Лев; 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правила здорового образа жизни;</w:t>
      </w:r>
    </w:p>
    <w:p w:rsidR="00C37048" w:rsidRPr="000B28B9" w:rsidRDefault="00C37048" w:rsidP="0083128B">
      <w:pPr>
        <w:pStyle w:val="aff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оформлять прогноз погоды, используя условные обозначения.</w:t>
      </w:r>
    </w:p>
    <w:p w:rsidR="00C37048" w:rsidRPr="000B28B9" w:rsidRDefault="00292B2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0B28B9"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C37048" w:rsidRPr="000B28B9" w:rsidRDefault="00C3704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Регулятивные</w:t>
      </w:r>
    </w:p>
    <w:p w:rsidR="00C37048" w:rsidRPr="000B28B9" w:rsidRDefault="00C37048" w:rsidP="00EE17E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учебное задание по алгоритму;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вносить необходимую корректировку в текст;  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 оценивать правильность выполнения учебного задания;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выполнять учебное действие в соответствии с планом; 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распределять обязанности для выполнения учебного задания в группе;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взаимопроверку учебного задания;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контролировать своё поведение во время игры со сверстниками, соблюдая определённые правила игры;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самопроверку учебного задания;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учебные действия в соответствии с целью;</w:t>
      </w:r>
    </w:p>
    <w:p w:rsidR="00C37048" w:rsidRPr="000B28B9" w:rsidRDefault="00C37048" w:rsidP="0083128B">
      <w:pPr>
        <w:pStyle w:val="aff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проверять результат учебного задания.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Познавательные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B28B9">
        <w:rPr>
          <w:rFonts w:ascii="Times New Roman" w:hAnsi="Times New Roman" w:cs="Times New Roman"/>
          <w:bCs/>
          <w:sz w:val="28"/>
          <w:szCs w:val="24"/>
        </w:rPr>
        <w:t xml:space="preserve">объяснять понятие «Российская Федерация»;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B28B9">
        <w:rPr>
          <w:rFonts w:ascii="Times New Roman" w:hAnsi="Times New Roman" w:cs="Times New Roman"/>
          <w:bCs/>
          <w:sz w:val="28"/>
          <w:szCs w:val="24"/>
        </w:rPr>
        <w:t xml:space="preserve">использовать условные обозначения для указания сторон горизонта на схеме;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B28B9">
        <w:rPr>
          <w:rFonts w:ascii="Times New Roman" w:hAnsi="Times New Roman" w:cs="Times New Roman"/>
          <w:bCs/>
          <w:sz w:val="28"/>
          <w:szCs w:val="24"/>
        </w:rPr>
        <w:t>анализировать изображения на глобусе;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зависимость осенних изменений в неживой природе от положения земной поверхности по отношению к Солнцу и обосновывать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устанавливать причину природных осенних явлений: листопад, пожелтение травы;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замечать невидимые связи в осеннем лесу;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устанавливать причины, благодаря которым птицы покидают родные края;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видеть особенности в праздничных обрядах народов России в пору осеннего равноденствия и обосновывать 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использовать знания при создании макета тематической  газеты;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зависимость зимних изменений в  природе от положения земной поверхности по отношению к Солнцу;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невидимые связи между животными и растениями в зимнем лесу и обосновывать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использовать некоторые народные приметы при  предсказании погоды;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использовать приобретённые знания при составлении рассказа о первых весенних цветах; 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зависимость весенних изменений в неживой природе от положения земной поверхности по отношению к Солнцу и обосновывать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и обосновывать причины, по которым раннецветущие растения зацветают первыми;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определять невидимые связи животных и растений в весеннем лесу и обосновывать своё мнение; 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день весеннего равноденствия и обосновывать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определять представителей Красной книги России и обосновывать своё мнение;</w:t>
      </w:r>
    </w:p>
    <w:p w:rsidR="00C37048" w:rsidRPr="000B28B9" w:rsidRDefault="00C37048" w:rsidP="0083128B">
      <w:pPr>
        <w:pStyle w:val="af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сравнивать дни летнего и зимнего солнцестояния. 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Коммуникативные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формулировать корректное высказывание; 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выполнять учебные действия в рамках учебного  диалога;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формулировать собственное мнение;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строить понятные для партнёра высказывания; 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использовать речь для регуляции своего действия; 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адекватно взаимодействовать в группе и приходить к общему решению; 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формулировать речевое высказывание;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формулировать высказывание, используя термины;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учитывать разные мнения в диалоге;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адекватно взаимодействовать в паре и приходить к общему решению;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строить понятные для партнёра высказывания, используя термины;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согласовывать различные мнения при выполнении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учебных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задании; </w:t>
      </w:r>
    </w:p>
    <w:p w:rsidR="00C37048" w:rsidRPr="000B28B9" w:rsidRDefault="00C37048" w:rsidP="0083128B">
      <w:pPr>
        <w:pStyle w:val="aff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адекватно использовать речевые средства для представления результата.</w:t>
      </w:r>
    </w:p>
    <w:p w:rsidR="00C37048" w:rsidRPr="000B28B9" w:rsidRDefault="00C37048" w:rsidP="00C37048">
      <w:pPr>
        <w:pStyle w:val="21"/>
        <w:numPr>
          <w:ilvl w:val="0"/>
          <w:numId w:val="0"/>
        </w:numPr>
        <w:spacing w:line="240" w:lineRule="auto"/>
        <w:ind w:left="567"/>
        <w:rPr>
          <w:b/>
        </w:rPr>
      </w:pPr>
    </w:p>
    <w:p w:rsidR="00C37048" w:rsidRPr="000B28B9" w:rsidRDefault="00C37048" w:rsidP="00C37048">
      <w:pPr>
        <w:pStyle w:val="affb"/>
        <w:spacing w:line="240" w:lineRule="auto"/>
        <w:ind w:firstLine="567"/>
        <w:rPr>
          <w:rFonts w:ascii="Times New Roman" w:hAnsi="Times New Roman"/>
          <w:b/>
          <w:i/>
          <w:color w:val="auto"/>
          <w:sz w:val="28"/>
          <w:szCs w:val="24"/>
        </w:rPr>
      </w:pPr>
      <w:r w:rsidRPr="000B28B9">
        <w:rPr>
          <w:rFonts w:ascii="Times New Roman" w:hAnsi="Times New Roman"/>
          <w:b/>
          <w:i/>
          <w:color w:val="auto"/>
          <w:sz w:val="28"/>
          <w:szCs w:val="24"/>
        </w:rPr>
        <w:t>Выпускник  2 класса научится: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называть, находить и показывать субъект Российской Федерации (Свердловскую область), в котором находится город (Нижний Тагил) и школа, в которой учатся обучающиеся;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называть планеты и порядок их расположения в Солнечной системе;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определять стороны горизонта;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находить на глобусе океаны и материки;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lastRenderedPageBreak/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перечислять времена года в правильной последовательности;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измерять температуру;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называть осенние, зимние, весенние и летние погодные и природные явления в неживой природе;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узнавать вечнозеленые хвойные растения средней полосы России;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перечислять цветы, которые видели в цветниках города или в собственном саду осенью, весной;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 xml:space="preserve">отличать съедобные грибы от </w:t>
      </w:r>
      <w:proofErr w:type="gramStart"/>
      <w:r w:rsidRPr="000B28B9">
        <w:t>несъедобных</w:t>
      </w:r>
      <w:proofErr w:type="gramEnd"/>
      <w:r w:rsidRPr="000B28B9">
        <w:t xml:space="preserve"> и ядовитых;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 xml:space="preserve">определять, чем отличаются насекомые от </w:t>
      </w:r>
      <w:proofErr w:type="gramStart"/>
      <w:r w:rsidRPr="000B28B9">
        <w:t>паукообразных</w:t>
      </w:r>
      <w:proofErr w:type="gramEnd"/>
      <w:r w:rsidRPr="000B28B9">
        <w:t>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различать перелетных и зимующих птиц;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приводить примеры невидимых нитей в осеннем, зимнем, весеннем саду;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соблюдать правила здорового образа жизни в осенний, зимний, весенний и летний периоды;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перечислять правила охраны природы в разные времена года;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определять даты зимнего солнцестояния (22 декабря) и день зимнего солнцеворота (25 декабря);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находить на звездном небе ковши Большой и Малой Медведицы и Полярную звезду;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называть несколько лекарственных растений и определять, какие их части используют для лечения;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характеризовать зимние праздники и традиции проводов зимы в культуре народов Свердловской области;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C37048" w:rsidRPr="000B28B9" w:rsidRDefault="00C37048" w:rsidP="0083128B">
      <w:pPr>
        <w:pStyle w:val="21"/>
        <w:numPr>
          <w:ilvl w:val="0"/>
          <w:numId w:val="14"/>
        </w:numPr>
        <w:spacing w:line="240" w:lineRule="auto"/>
        <w:ind w:left="0" w:firstLine="567"/>
      </w:pPr>
      <w:r w:rsidRPr="000B28B9">
        <w:t>находить созвездия Кассиопеи и Льва на звездном небе.</w:t>
      </w:r>
    </w:p>
    <w:p w:rsidR="00C37048" w:rsidRPr="000B28B9" w:rsidRDefault="00C37048" w:rsidP="00C37048">
      <w:pPr>
        <w:pStyle w:val="21"/>
        <w:numPr>
          <w:ilvl w:val="0"/>
          <w:numId w:val="0"/>
        </w:numPr>
        <w:spacing w:line="240" w:lineRule="auto"/>
        <w:ind w:left="567"/>
        <w:rPr>
          <w:b/>
        </w:rPr>
      </w:pPr>
      <w:r w:rsidRPr="000B28B9">
        <w:rPr>
          <w:b/>
        </w:rPr>
        <w:t xml:space="preserve">3 класс </w:t>
      </w:r>
    </w:p>
    <w:p w:rsidR="00C37048" w:rsidRPr="000B28B9" w:rsidRDefault="00C37048" w:rsidP="00EE17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Результатами освоения программы «Окружающий мир являются личностные,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и предметные результаты.</w:t>
      </w:r>
    </w:p>
    <w:p w:rsidR="00C37048" w:rsidRPr="000B28B9" w:rsidRDefault="00292B2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• формирование уважительного отношения к иному мнению, истории и культуре других народов;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овладение начальными навыками адаптации в динамично изменяющемся и развивающемся мире;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эстетических потребностей, ценностей и чувств;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развитие навыков сотрудничества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7048" w:rsidRPr="000B28B9" w:rsidRDefault="00292B28" w:rsidP="00C370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0B28B9"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C37048" w:rsidRPr="000B28B9" w:rsidRDefault="00DD0DA5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 w:rsidR="00C37048" w:rsidRPr="000B28B9">
        <w:rPr>
          <w:rFonts w:ascii="Times New Roman" w:hAnsi="Times New Roman" w:cs="Times New Roman"/>
          <w:sz w:val="28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•освоение способов решения проблем творческого и поискового характера;</w:t>
      </w:r>
    </w:p>
    <w:p w:rsidR="00C37048" w:rsidRPr="000B28B9" w:rsidRDefault="00DD0DA5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 w:rsidR="00C37048" w:rsidRPr="000B28B9">
        <w:rPr>
          <w:rFonts w:ascii="Times New Roman" w:hAnsi="Times New Roman" w:cs="Times New Roman"/>
          <w:sz w:val="28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•использование знаково-символических сре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дств пр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28B9">
        <w:rPr>
          <w:rFonts w:ascii="Times New Roman" w:hAnsi="Times New Roman" w:cs="Times New Roman"/>
          <w:sz w:val="28"/>
          <w:szCs w:val="24"/>
        </w:rPr>
        <w:t>•овладение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 xml:space="preserve">•овладение базовыми предметными и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межпредметными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37048" w:rsidRPr="000B28B9" w:rsidRDefault="00292B28" w:rsidP="00C370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понимание особой роли России в мировой истории, воспитание чувства гордости за национальные свершения, открытия, победы;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уважительное отношение к России, родному краю, своей семье, истории, культуре, природе нашей страны, её современной жизни;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здоровьесберегающего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поведения в природной и социальной среде;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37048" w:rsidRPr="000B28B9" w:rsidRDefault="00C37048" w:rsidP="00EE1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•развитие навыков устанавливать и выявлять причинно-следственные связи в окружающем мире.</w:t>
      </w:r>
    </w:p>
    <w:p w:rsidR="00C37048" w:rsidRPr="000B28B9" w:rsidRDefault="00C37048" w:rsidP="00C3704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b/>
          <w:sz w:val="28"/>
          <w:szCs w:val="24"/>
        </w:rPr>
        <w:t>К концу 3 года обучения</w:t>
      </w:r>
      <w:r w:rsidRPr="000B28B9">
        <w:rPr>
          <w:rFonts w:ascii="Times New Roman" w:hAnsi="Times New Roman" w:cs="Times New Roman"/>
          <w:sz w:val="28"/>
          <w:szCs w:val="24"/>
        </w:rPr>
        <w:t xml:space="preserve"> в ходе усвоения содержания обеспечиваются условия для достижения следующих результатов по учебному предмету «Окружающий мир»:</w:t>
      </w:r>
    </w:p>
    <w:p w:rsidR="00C37048" w:rsidRPr="000B28B9" w:rsidRDefault="00C37048" w:rsidP="00C370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результаты: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 xml:space="preserve">У </w:t>
      </w:r>
      <w:proofErr w:type="gramStart"/>
      <w:r w:rsidRPr="000B28B9">
        <w:rPr>
          <w:rFonts w:ascii="Times New Roman" w:hAnsi="Times New Roman" w:cs="Times New Roman"/>
          <w:i/>
          <w:sz w:val="28"/>
          <w:szCs w:val="24"/>
        </w:rPr>
        <w:t>обучающегося</w:t>
      </w:r>
      <w:proofErr w:type="gramEnd"/>
      <w:r w:rsidRPr="000B28B9">
        <w:rPr>
          <w:rFonts w:ascii="Times New Roman" w:hAnsi="Times New Roman" w:cs="Times New Roman"/>
          <w:i/>
          <w:sz w:val="28"/>
          <w:szCs w:val="24"/>
        </w:rPr>
        <w:t xml:space="preserve"> будут сформированы: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lastRenderedPageBreak/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внутренняя позиция школьника на уровне осознания и принятия образца прилежного ученика;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мотивы учебной деятельности (учебно-познавательные, социальные);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интерес к новому учебному материалу, способам решения задач и пр.;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готовность к бережному и уважительному отношению к живой и неживой природе, окружающим людям;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личностная ответственность за свои поступки, сохранность объектов природы, необходимых для будущего России;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понимание и сопереживание чувствам других людей на основе знакомства с основами семейной жизни;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EE17E5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EE17E5">
        <w:rPr>
          <w:rFonts w:ascii="Times New Roman" w:hAnsi="Times New Roman" w:cs="Times New Roman"/>
          <w:sz w:val="28"/>
          <w:szCs w:val="24"/>
        </w:rPr>
        <w:t xml:space="preserve"> Всемирным природным и культурным наследием;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 xml:space="preserve">потребность сотрудничества </w:t>
      </w:r>
      <w:proofErr w:type="gramStart"/>
      <w:r w:rsidRPr="00EE17E5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EE17E5">
        <w:rPr>
          <w:rFonts w:ascii="Times New Roman" w:hAnsi="Times New Roman" w:cs="Times New Roman"/>
          <w:sz w:val="28"/>
          <w:szCs w:val="24"/>
        </w:rPr>
        <w:t xml:space="preserve"> взрослыми и сверстниками в разных ситуациях;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C37048" w:rsidRPr="00EE17E5" w:rsidRDefault="00C37048" w:rsidP="0083128B">
      <w:pPr>
        <w:pStyle w:val="aff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EE17E5">
        <w:rPr>
          <w:rFonts w:ascii="Times New Roman" w:hAnsi="Times New Roman" w:cs="Times New Roman"/>
          <w:sz w:val="28"/>
          <w:szCs w:val="24"/>
        </w:rPr>
        <w:t>традиций здорового образа жизни народов своего края</w:t>
      </w:r>
      <w:proofErr w:type="gramEnd"/>
      <w:r w:rsidRPr="00EE17E5">
        <w:rPr>
          <w:rFonts w:ascii="Times New Roman" w:hAnsi="Times New Roman" w:cs="Times New Roman"/>
          <w:sz w:val="28"/>
          <w:szCs w:val="24"/>
        </w:rPr>
        <w:t>.</w:t>
      </w:r>
    </w:p>
    <w:p w:rsidR="00C37048" w:rsidRPr="000B28B9" w:rsidRDefault="00292B2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0B28B9"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C37048" w:rsidRPr="000B28B9" w:rsidRDefault="00C37048" w:rsidP="00EE17E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Регулятивные</w:t>
      </w:r>
    </w:p>
    <w:p w:rsidR="00C37048" w:rsidRPr="000B28B9" w:rsidRDefault="00C37048" w:rsidP="00EE17E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Обучающиеся научатся: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понимать учебную задачу, сформулированную самостоятельно и уточненную учителем;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выделять из темы урока известные и неизвестные знания и умения;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планировать свои действия в течение урока;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оценивать правильность выполнения заданий, используя  критерии, заданные учителем;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lastRenderedPageBreak/>
        <w:t>соотносить выполнение работы с алгоритмом и результатом;</w:t>
      </w:r>
    </w:p>
    <w:p w:rsidR="00C37048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контролировать и корректировать свое поведение с учетом установленных правил;</w:t>
      </w:r>
    </w:p>
    <w:p w:rsidR="00EE17E5" w:rsidRPr="00EE17E5" w:rsidRDefault="00C37048" w:rsidP="0083128B">
      <w:pPr>
        <w:pStyle w:val="aff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 сотрудничестве с учителем ставить новые учебные задачи.</w:t>
      </w:r>
    </w:p>
    <w:p w:rsidR="00C37048" w:rsidRPr="00EE17E5" w:rsidRDefault="00C37048" w:rsidP="00EE17E5">
      <w:pPr>
        <w:pStyle w:val="aff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17E5">
        <w:rPr>
          <w:rFonts w:ascii="Times New Roman" w:hAnsi="Times New Roman" w:cs="Times New Roman"/>
          <w:b/>
          <w:i/>
          <w:sz w:val="28"/>
          <w:szCs w:val="24"/>
        </w:rPr>
        <w:t>Познавательные: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классифицировать объекты по заданным (главным) критериям;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сравнивать объекты по различным признакам;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осуществлять синтез объектов при составлении цепей питания, загадок и пр.;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устанавливать причинно-следственные связи между явлениями, объектами;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C37048" w:rsidRPr="00EE17E5" w:rsidRDefault="00C37048" w:rsidP="0083128B">
      <w:pPr>
        <w:pStyle w:val="aff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моделировать различные ситуации и явления природы.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Коммуникативные: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Обучающиеся научатся: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формулировать ответы на вопросы;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договариваться и приходить к общему решению в совместной деятельности;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высказывать мотивированное, аргументированное суждение по теме урока;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>признавать свои ошибки, озвучивать их;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77029" w:rsidRDefault="00C37048" w:rsidP="0083128B">
      <w:pPr>
        <w:pStyle w:val="af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C37048" w:rsidRPr="00D77029" w:rsidRDefault="00C37048" w:rsidP="0083128B">
      <w:pPr>
        <w:pStyle w:val="af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C37048" w:rsidRPr="00EE17E5" w:rsidRDefault="00C37048" w:rsidP="0083128B">
      <w:pPr>
        <w:pStyle w:val="af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17E5">
        <w:rPr>
          <w:rFonts w:ascii="Times New Roman" w:hAnsi="Times New Roman" w:cs="Times New Roman"/>
          <w:sz w:val="28"/>
          <w:szCs w:val="24"/>
        </w:rPr>
        <w:t xml:space="preserve">готовить сообщения, </w:t>
      </w:r>
      <w:proofErr w:type="spellStart"/>
      <w:r w:rsidRPr="00EE17E5">
        <w:rPr>
          <w:rFonts w:ascii="Times New Roman" w:hAnsi="Times New Roman" w:cs="Times New Roman"/>
          <w:sz w:val="28"/>
          <w:szCs w:val="24"/>
        </w:rPr>
        <w:t>фоторассказы</w:t>
      </w:r>
      <w:proofErr w:type="spellEnd"/>
      <w:r w:rsidRPr="00EE17E5">
        <w:rPr>
          <w:rFonts w:ascii="Times New Roman" w:hAnsi="Times New Roman" w:cs="Times New Roman"/>
          <w:sz w:val="28"/>
          <w:szCs w:val="24"/>
        </w:rPr>
        <w:t>, проекты с помощью взрослых;</w:t>
      </w:r>
    </w:p>
    <w:p w:rsidR="00C37048" w:rsidRPr="00D77029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составлять рассказ на заданную тему;</w:t>
      </w:r>
    </w:p>
    <w:p w:rsidR="00C37048" w:rsidRPr="00D77029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осуществлять взаимный контроль и оказывать в сотрудничестве необходимую взаимопомощь;</w:t>
      </w:r>
    </w:p>
    <w:p w:rsidR="00C37048" w:rsidRPr="00D77029" w:rsidRDefault="00C37048" w:rsidP="0083128B">
      <w:pPr>
        <w:pStyle w:val="af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продуктивно разрешать конфликты на основе учета интересов всех его участников.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результаты: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B28B9">
        <w:rPr>
          <w:rFonts w:ascii="Times New Roman" w:hAnsi="Times New Roman" w:cs="Times New Roman"/>
          <w:i/>
          <w:sz w:val="28"/>
          <w:szCs w:val="24"/>
        </w:rPr>
        <w:t>Обучающийся научится: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тип справочной и научно-познавательной литературы;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работать с планом местности и его видами, с масштабом;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ориентироваться относительно сторон света;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показывать на глобусе и карте материки и океаны, узнавать материки и части света по силуэтам;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отличительные особенности политической карты мира по сравнению с физической картой;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правила ответственного туризма;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правила пользования личным и общественным транспортом;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номера телефонов для вызова «скорой помощи», милиции, пожарной части;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приводить примеры веществ, узнавать вещества по описанию, устно описывать знакомые вещества;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строение Солнечной системы и названия планет;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свойства воздуха, понимать природу его движения в атмосфере;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показывать на карте водные объекты;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свойства воды и круговорот воды в природе;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свойства полезных ископаемых и определять их значение для человека;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 xml:space="preserve">перечислять группы животных: черви, моллюски, иглокожие, ракообразные, паукообразные, земноводные и пресмыкающиеся животные и их </w:t>
      </w:r>
      <w:r w:rsidRPr="00D77029">
        <w:rPr>
          <w:rFonts w:ascii="Times New Roman" w:hAnsi="Times New Roman" w:cs="Times New Roman"/>
          <w:sz w:val="28"/>
          <w:szCs w:val="24"/>
        </w:rPr>
        <w:lastRenderedPageBreak/>
        <w:t>виды, условия, необходимые для их жизни, способы размножения животных разных групп, роль животных в жизни человека;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природные сообщества на примере леса;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природное сообщество луга как пример единства живого и неживого;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взаимосвязи живого и неживого в природных сообществах;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правила совместной жизни в общем доме, в общении с соседями, земляками, незнакомыми людьми;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традиции гостеприимства и стремиться соблюдать их в соответствующих ситуациях;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терминологию родства в применении к членам своей семьи;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значение своего имени;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функции систем внутренних органов человека и каждого из органов;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основные правила гигиены;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функции органов чувств как источников информации об окружающем мире;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оказывать себе и другим людям первую помощь;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толковать смысл эмблемы Всемирного наследия;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узнавать на фотографии строения ансамбля Большого Кремлёвского дворца, определять местонахождение озера Байкал, показывать его на карте России;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определять местоположение Египта, Греции, Иерусалима, Китая на одном из материков;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показывать на карте названные город и страны, так же как и их столицы;</w:t>
      </w:r>
    </w:p>
    <w:p w:rsidR="00C37048" w:rsidRPr="00D77029" w:rsidRDefault="00C37048" w:rsidP="0083128B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029">
        <w:rPr>
          <w:rFonts w:ascii="Times New Roman" w:hAnsi="Times New Roman" w:cs="Times New Roman"/>
          <w:sz w:val="28"/>
          <w:szCs w:val="24"/>
        </w:rPr>
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C37048" w:rsidRPr="00DD0DA5" w:rsidRDefault="00C37048" w:rsidP="00C37048">
      <w:pPr>
        <w:pStyle w:val="aff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0DA5">
        <w:rPr>
          <w:rFonts w:ascii="Times New Roman" w:hAnsi="Times New Roman" w:cs="Times New Roman"/>
          <w:sz w:val="28"/>
          <w:szCs w:val="24"/>
        </w:rPr>
        <w:t xml:space="preserve">составлять список Всемирных духовных сокровищ как общечеловеческих ценностей, свободно разделяемых людьми разных национальностей и </w:t>
      </w:r>
      <w:r w:rsidRPr="00DD0DA5">
        <w:rPr>
          <w:rFonts w:ascii="Times New Roman" w:hAnsi="Times New Roman" w:cs="Times New Roman"/>
          <w:sz w:val="28"/>
          <w:szCs w:val="24"/>
        </w:rPr>
        <w:lastRenderedPageBreak/>
        <w:t>конфессий.</w:t>
      </w:r>
      <w:r w:rsidRPr="00DD0DA5">
        <w:rPr>
          <w:rFonts w:ascii="Times New Roman" w:hAnsi="Times New Roman" w:cs="Times New Roman"/>
          <w:sz w:val="28"/>
          <w:szCs w:val="24"/>
        </w:rPr>
        <w:cr/>
      </w:r>
    </w:p>
    <w:p w:rsidR="00C37048" w:rsidRPr="000B28B9" w:rsidRDefault="00292B28" w:rsidP="00292B28">
      <w:pPr>
        <w:pStyle w:val="21"/>
        <w:numPr>
          <w:ilvl w:val="0"/>
          <w:numId w:val="0"/>
        </w:numPr>
        <w:spacing w:line="240" w:lineRule="auto"/>
        <w:rPr>
          <w:b/>
        </w:rPr>
      </w:pPr>
      <w:r w:rsidRPr="000B28B9">
        <w:rPr>
          <w:b/>
          <w:i/>
        </w:rPr>
        <w:t>Выпускник  3 класса научится: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методы исследования (наблюдение, опыт, определение природных объектов, измерение, моделирование);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тип справочной и научно-познавательной литературы;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работать с планом местности и его видами, с масштабом;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ориентироваться относительно сторон света;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показывать на глобусе и карте материки и океаны, узнавать материки и части света по силуэтам;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отличительные особенности политической карты мира по сравнению с физической картой;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правила ответственного туризма;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правила пользования личным и общественным транспортом;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номера телефонов для вызова «скорой помощи», полиции, пожарной части;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приводить примеры веществ, узнавать вещества по описанию, устно описывать знакомые вещества;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строение Солнечной системы и названия планет;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свойства воздуха, понимать природу его движения в атмосфере;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показывать на карте водные объекты;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свойства воды и круговорот воды в природе;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свойства полезных ископаемых и определять их значение для человека;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приводить примеры растений в каждой группе: водоросли, мхи, папоротники, хвойные, лиственные и цветковые растения;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природные сообщества на примере леса;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природное сообщество луга как пример единства живого и неживого;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водоем как единство живой и неживой природы, как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взаимосвязи живого и неживого в природных сообществах;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lastRenderedPageBreak/>
        <w:t>перечислять правила совместной жизни в общем доме, в общении с соседями, земляками, незнакомыми людьми;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традиции гостеприимства и стремиться соблюдать их в соответствующих ситуациях;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терминологию родства в применении к членам своей семьи;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значение своего имени;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функции систем внутренних органов человека и каждого из органов;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основные правила гигиены;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функции органов чувств как источников информации об окружающем мире;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оказывать себе и другим людям первую помощь;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толковать смысл эмблемы Всемирного наследия;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узнавать на фотографии строения ансамбля Большого Кремлевского дворца;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местонахождение озера Байкал, показывать его на карте России;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определять местоположение Египта, Греции, Иерусалима, Китая на одном из материков, показывать на карте названные город и страны, так же как их столицы;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характеризовать природные особенности и культурные достопримечательности перечисленных зарубежных городов и стран, узнавать их на фотографиях;</w:t>
      </w:r>
    </w:p>
    <w:p w:rsidR="00C37048" w:rsidRPr="000B28B9" w:rsidRDefault="00C37048" w:rsidP="0083128B">
      <w:pPr>
        <w:pStyle w:val="21"/>
        <w:numPr>
          <w:ilvl w:val="0"/>
          <w:numId w:val="20"/>
        </w:numPr>
        <w:spacing w:line="240" w:lineRule="auto"/>
        <w:ind w:left="0" w:firstLine="567"/>
      </w:pPr>
      <w:r w:rsidRPr="000B28B9"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D77029" w:rsidRDefault="00D77029" w:rsidP="00292B28">
      <w:pPr>
        <w:pStyle w:val="21"/>
        <w:numPr>
          <w:ilvl w:val="0"/>
          <w:numId w:val="0"/>
        </w:numPr>
        <w:spacing w:line="240" w:lineRule="auto"/>
        <w:rPr>
          <w:b/>
        </w:rPr>
      </w:pPr>
    </w:p>
    <w:p w:rsidR="00C37048" w:rsidRPr="000B28B9" w:rsidRDefault="00C37048" w:rsidP="00292B28">
      <w:pPr>
        <w:pStyle w:val="21"/>
        <w:numPr>
          <w:ilvl w:val="0"/>
          <w:numId w:val="0"/>
        </w:numPr>
        <w:spacing w:line="240" w:lineRule="auto"/>
        <w:rPr>
          <w:b/>
        </w:rPr>
      </w:pPr>
      <w:r w:rsidRPr="000B28B9">
        <w:rPr>
          <w:b/>
        </w:rPr>
        <w:t xml:space="preserve">4 класс </w:t>
      </w:r>
    </w:p>
    <w:p w:rsidR="00C37048" w:rsidRPr="000B28B9" w:rsidRDefault="00C37048" w:rsidP="00C3704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Результатами освоения программы «Окружающий мир являются личностные,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и предметные результаты.</w:t>
      </w:r>
    </w:p>
    <w:p w:rsidR="00C37048" w:rsidRPr="000B28B9" w:rsidRDefault="00292B28" w:rsidP="00DD0DA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•формирование уважительного отношения к иному мнению, истории и культуре других народов;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овладение начальными навыками адаптации в динамично изменяющемся и развивающемся мире;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эстетических потребностей, ценностей и чувств;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развитие навыков сотрудничества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 материальным и духовным ценностям.</w:t>
      </w:r>
    </w:p>
    <w:p w:rsidR="00C37048" w:rsidRPr="000B28B9" w:rsidRDefault="00292B28" w:rsidP="00D770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0B28B9"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0B28B9"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C37048" w:rsidRPr="000B28B9" w:rsidRDefault="00D77029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</w:t>
      </w:r>
      <w:r w:rsidR="00C37048" w:rsidRPr="000B28B9">
        <w:rPr>
          <w:rFonts w:ascii="Times New Roman" w:hAnsi="Times New Roman" w:cs="Times New Roman"/>
          <w:sz w:val="28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•освоение способов решения проблем творческого и поискового характера;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•использование знаково-символических сре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дств пр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28B9">
        <w:rPr>
          <w:rFonts w:ascii="Times New Roman" w:hAnsi="Times New Roman" w:cs="Times New Roman"/>
          <w:sz w:val="28"/>
          <w:szCs w:val="24"/>
        </w:rPr>
        <w:t>•овладение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 овладение начальными сведениями о сущности и особенностях объектов, процессов и явлений действительности (природных, социальных, культурных, </w:t>
      </w:r>
      <w:r w:rsidRPr="000B28B9">
        <w:rPr>
          <w:rFonts w:ascii="Times New Roman" w:hAnsi="Times New Roman" w:cs="Times New Roman"/>
          <w:sz w:val="28"/>
          <w:szCs w:val="24"/>
        </w:rPr>
        <w:lastRenderedPageBreak/>
        <w:t>технических и др.) в соответствии с содержанием конкретного учебного предмета;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•овладение базовыми предметными и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межпредметными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37048" w:rsidRPr="000B28B9" w:rsidRDefault="00292B28" w:rsidP="00D770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B28B9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понимание особой роли России в мировой истории, воспитание чувства гордости за национальные свершения, открытия, победы;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 уважительное отношение к России, родному краю, своей семье, истории, культуре, природе нашей страны, ее современной жизни;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37048" w:rsidRPr="000B28B9" w:rsidRDefault="00C37048" w:rsidP="00D77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•развитие навыков устанавливать и выявлять причинно-следственные связи в окружающем мире.</w:t>
      </w:r>
    </w:p>
    <w:p w:rsidR="00C37048" w:rsidRPr="000B28B9" w:rsidRDefault="00C37048" w:rsidP="00C37048">
      <w:pPr>
        <w:pStyle w:val="21"/>
        <w:numPr>
          <w:ilvl w:val="0"/>
          <w:numId w:val="0"/>
        </w:numPr>
        <w:spacing w:line="240" w:lineRule="auto"/>
      </w:pPr>
      <w:r w:rsidRPr="000B28B9">
        <w:rPr>
          <w:b/>
          <w:i/>
        </w:rPr>
        <w:t>Выпускник 4 класса научится: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узнавать государственную символику Российской Федерации (герб, флаг, гимн);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находить на карте мира Российскую Федерацию, на карте России – Москву, свой регион – Свердловскую область, его главный город – Екатеринбург;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факты,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приводить конкретные примеры свобод, гарантируемых гражданам России ее Конституцией, а также конкретных примеры прав и обязанностей граждан (в пределах нескольких статей Главы 2);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приводить конкретные примеры прав ребенка;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элементы государственного устройства России как независимой демократической республики и высшую силу власти в ней – многонациональный народ;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имя действующего Президента РФ и его полномочия как главы государственной власти;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proofErr w:type="gramStart"/>
      <w:r w:rsidRPr="000B28B9">
        <w:t>перечислять особенности субъектов РФ:  принадлежность к одной из групп (республики, автономные области, области, автономные округа, края, города федерального значения); наличие национального гимна, флага; самобытное природное и культурное наследие; выдающиеся граждане;</w:t>
      </w:r>
      <w:proofErr w:type="gramEnd"/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lastRenderedPageBreak/>
        <w:t>показывать на карте границы России, ее крайние точки, местоположение географических объектов, заданных в учебнике;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показывать на карте и называть государства, сопредельные России;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знать об экологических проблемах России и предложениях экологов по охране природы;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приводить примеры редких и исчезающих видов растений и животных своего края;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соотносить исторические события с датами, даты с веком, в котором данное событие произошло;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располагать дату изучаемого события на схеме «Река времени»;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отличать подлинные исторические события от вымысла в народных преданиях и легендах;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показывать на карте Восточно-Европейской равнины места обитания разных племен (славянских и финно-угорских), называть их в соответствии с летописными сведениями;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определять по карте местоположение древнейших русских городов;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дату (век) Крещения Руси;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 Андрея </w:t>
      </w:r>
      <w:proofErr w:type="spellStart"/>
      <w:r w:rsidRPr="000B28B9">
        <w:t>Боголюбского</w:t>
      </w:r>
      <w:proofErr w:type="spellEnd"/>
      <w:r w:rsidRPr="000B28B9">
        <w:t>,  Дмитрия Донского и Александра Невского, Ивана III, Ивана Грозного как первого царя Московской Руси);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города, положившие начало Золотому кольцу, и показывать их на карте;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дату (век) Куликовской битвы;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показывать на карте поволжские города – ключевые точки формирования народного ополчения под руководством князя Дмитрия Пожарского и гражданина Кузьмы Минина;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перечислять основные преобразования в жизни страны во времена первых царей династии Романовых и в эпоху Петра I;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приводить примеры деятельности великих соотечественников в после петровское время (М.В.Ломоносова, А.В.Суворова, Ф.Ф.Ушакова);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памятники и памятные места Москвы и России, связанные с событиями и героями Отечественной войны 1812 г. (по выбору);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lastRenderedPageBreak/>
        <w:t>характеризовать развитие промышленности в XIX веке (в т. ч. на Среднем Урале);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 xml:space="preserve">характеризовать в общих чертах развитие театрального, музыкального, изобразительного искусства и литературы России в XIX </w:t>
      </w:r>
      <w:proofErr w:type="gramStart"/>
      <w:r w:rsidRPr="000B28B9">
        <w:t>в</w:t>
      </w:r>
      <w:proofErr w:type="gramEnd"/>
      <w:r w:rsidRPr="000B28B9">
        <w:t xml:space="preserve">.; </w:t>
      </w:r>
      <w:proofErr w:type="gramStart"/>
      <w:r w:rsidRPr="000B28B9">
        <w:t>называть</w:t>
      </w:r>
      <w:proofErr w:type="gramEnd"/>
      <w:r w:rsidRPr="000B28B9">
        <w:t xml:space="preserve">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 по выбору;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основные исторические события начала ХХ века, в т. ч. на примерах памяти об этих событиях в своем крае (Первая мировая война, Октябрьский переворот 1917 г., Гражданская война);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характеризовать жизнь и созидательную деятельность соотечественнико</w:t>
      </w:r>
      <w:proofErr w:type="gramStart"/>
      <w:r w:rsidRPr="000B28B9">
        <w:t>в в СССР</w:t>
      </w:r>
      <w:proofErr w:type="gramEnd"/>
      <w:r w:rsidRPr="000B28B9">
        <w:t xml:space="preserve"> до Великой Отечественной войны, в т. ч. в своем крае;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основные этапы Великой Отечественной войны 1941-1945 г. г. (начало войны, блокада Ленинграда, Сталинградская битва, Курская битва, окончание войны, День Победы);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характеризовать основные особенности труда людей в тылу во время Великой Отечественной войны 1941-1945 г. г.;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реликвии Великой Отечественной войны 1941-1945 г. г. (в т. ч. своей семьи) как живые свидетельства человеческих судеб и истории народа;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характеризовать созидательную деятельность наших соотечественников в 50-70-е г. г. ХХ века (наука, промышленность, исследования космоса, искусство и спорт);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 xml:space="preserve">характеризовать особенности жизни страны в 90-е г. г. ХХ в. И первое десятилетие ХХI </w:t>
      </w:r>
      <w:proofErr w:type="gramStart"/>
      <w:r w:rsidRPr="000B28B9">
        <w:t>в</w:t>
      </w:r>
      <w:proofErr w:type="gramEnd"/>
      <w:r w:rsidRPr="000B28B9">
        <w:t>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называть яркие явления в современной культурной жизни России, их значение для нашей страны и для других стран мира;</w:t>
      </w:r>
    </w:p>
    <w:p w:rsidR="00C37048" w:rsidRPr="000B28B9" w:rsidRDefault="00C37048" w:rsidP="0083128B">
      <w:pPr>
        <w:pStyle w:val="21"/>
        <w:numPr>
          <w:ilvl w:val="0"/>
          <w:numId w:val="21"/>
        </w:numPr>
        <w:spacing w:line="240" w:lineRule="auto"/>
        <w:ind w:left="0" w:firstLine="567"/>
      </w:pPr>
      <w:r w:rsidRPr="000B28B9">
        <w:t>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</w:t>
      </w:r>
      <w:proofErr w:type="gramStart"/>
      <w:r w:rsidRPr="000B28B9">
        <w:t xml:space="preserve"> .</w:t>
      </w:r>
      <w:proofErr w:type="gramEnd"/>
      <w:r w:rsidRPr="000B28B9">
        <w:t>ч. в своем крае, городе.</w:t>
      </w:r>
    </w:p>
    <w:p w:rsidR="00C37048" w:rsidRPr="000B28B9" w:rsidRDefault="00C37048" w:rsidP="00C37048">
      <w:pPr>
        <w:pStyle w:val="afff"/>
        <w:spacing w:line="240" w:lineRule="auto"/>
        <w:ind w:firstLine="709"/>
        <w:rPr>
          <w:szCs w:val="24"/>
        </w:rPr>
      </w:pPr>
      <w:proofErr w:type="gramStart"/>
      <w:r w:rsidRPr="000B28B9">
        <w:rPr>
          <w:szCs w:val="24"/>
        </w:rPr>
        <w:t>В результате изучения курса «Окружающий мир» обучающиеся на уровне 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C37048" w:rsidRPr="000B28B9" w:rsidRDefault="00C37048" w:rsidP="00C37048">
      <w:pPr>
        <w:pStyle w:val="afff"/>
        <w:spacing w:line="240" w:lineRule="auto"/>
        <w:ind w:firstLine="709"/>
        <w:rPr>
          <w:szCs w:val="24"/>
        </w:rPr>
      </w:pPr>
      <w:r w:rsidRPr="000B28B9">
        <w:rPr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0B28B9">
        <w:rPr>
          <w:szCs w:val="24"/>
        </w:rPr>
        <w:t>природ</w:t>
      </w:r>
      <w:proofErr w:type="gramStart"/>
      <w:r w:rsidRPr="000B28B9">
        <w:rPr>
          <w:szCs w:val="24"/>
        </w:rPr>
        <w:t>о</w:t>
      </w:r>
      <w:proofErr w:type="spellEnd"/>
      <w:r w:rsidRPr="000B28B9">
        <w:rPr>
          <w:szCs w:val="24"/>
        </w:rPr>
        <w:t>-</w:t>
      </w:r>
      <w:proofErr w:type="gramEnd"/>
      <w:r w:rsidRPr="000B28B9">
        <w:rPr>
          <w:szCs w:val="24"/>
        </w:rPr>
        <w:t xml:space="preserve"> и </w:t>
      </w:r>
      <w:proofErr w:type="spellStart"/>
      <w:r w:rsidRPr="000B28B9">
        <w:rPr>
          <w:szCs w:val="24"/>
        </w:rPr>
        <w:t>культуросообразного</w:t>
      </w:r>
      <w:proofErr w:type="spellEnd"/>
      <w:r w:rsidRPr="000B28B9">
        <w:rPr>
          <w:szCs w:val="24"/>
        </w:rPr>
        <w:t xml:space="preserve"> поведения в окружающей природной и социальной среде.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77029" w:rsidRDefault="00D77029" w:rsidP="00C37048">
      <w:pPr>
        <w:pStyle w:val="afff"/>
        <w:spacing w:line="240" w:lineRule="auto"/>
        <w:ind w:firstLine="709"/>
        <w:rPr>
          <w:b/>
          <w:szCs w:val="24"/>
        </w:rPr>
      </w:pPr>
      <w:bookmarkStart w:id="0" w:name="bookmark57"/>
    </w:p>
    <w:p w:rsidR="00D77029" w:rsidRDefault="00D77029" w:rsidP="00C37048">
      <w:pPr>
        <w:pStyle w:val="afff"/>
        <w:spacing w:line="240" w:lineRule="auto"/>
        <w:ind w:firstLine="709"/>
        <w:rPr>
          <w:b/>
          <w:szCs w:val="24"/>
        </w:rPr>
      </w:pPr>
    </w:p>
    <w:p w:rsidR="00C37048" w:rsidRPr="000B28B9" w:rsidRDefault="00C37048" w:rsidP="00C37048">
      <w:pPr>
        <w:pStyle w:val="afff"/>
        <w:spacing w:line="240" w:lineRule="auto"/>
        <w:ind w:firstLine="709"/>
        <w:rPr>
          <w:b/>
          <w:szCs w:val="24"/>
        </w:rPr>
      </w:pPr>
      <w:r w:rsidRPr="000B28B9">
        <w:rPr>
          <w:b/>
          <w:szCs w:val="24"/>
        </w:rPr>
        <w:t>Человек и природа</w:t>
      </w:r>
      <w:bookmarkEnd w:id="0"/>
    </w:p>
    <w:p w:rsidR="00C37048" w:rsidRPr="000B28B9" w:rsidRDefault="00C37048" w:rsidP="00C37048">
      <w:pPr>
        <w:pStyle w:val="afff"/>
        <w:spacing w:line="240" w:lineRule="auto"/>
        <w:ind w:firstLine="709"/>
        <w:rPr>
          <w:szCs w:val="24"/>
        </w:rPr>
      </w:pPr>
      <w:r w:rsidRPr="000B28B9">
        <w:rPr>
          <w:i/>
          <w:szCs w:val="24"/>
        </w:rPr>
        <w:t>Выпускник научится</w:t>
      </w:r>
      <w:r w:rsidRPr="000B28B9">
        <w:rPr>
          <w:szCs w:val="24"/>
        </w:rPr>
        <w:t>: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узнавать изученные объекты и явления живой и неживой природы;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 xml:space="preserve">• использовать </w:t>
      </w:r>
      <w:proofErr w:type="gramStart"/>
      <w:r w:rsidRPr="000B28B9">
        <w:rPr>
          <w:szCs w:val="24"/>
        </w:rPr>
        <w:t>естественно-научные</w:t>
      </w:r>
      <w:proofErr w:type="gramEnd"/>
      <w:r w:rsidRPr="000B28B9">
        <w:rPr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использовать готовые модели (глобус, карту, план) для объяснения явлений или описания свойств объектов;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i/>
          <w:szCs w:val="24"/>
        </w:rPr>
      </w:pPr>
      <w:r w:rsidRPr="000B28B9">
        <w:rPr>
          <w:i/>
          <w:szCs w:val="24"/>
        </w:rPr>
        <w:t>Выпускник получит возможность научиться: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 xml:space="preserve">• осознавать ценность природы и необходимость нести ответственность за её сохранение, соблюдать правила </w:t>
      </w:r>
      <w:proofErr w:type="spellStart"/>
      <w:r w:rsidRPr="000B28B9">
        <w:rPr>
          <w:szCs w:val="24"/>
        </w:rPr>
        <w:t>экологичного</w:t>
      </w:r>
      <w:proofErr w:type="spellEnd"/>
      <w:r w:rsidRPr="000B28B9">
        <w:rPr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lastRenderedPageBreak/>
        <w:t>•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  <w:bookmarkStart w:id="1" w:name="bookmark58"/>
    </w:p>
    <w:p w:rsidR="00C37048" w:rsidRPr="000B28B9" w:rsidRDefault="00C37048" w:rsidP="00D77029">
      <w:pPr>
        <w:pStyle w:val="afff"/>
        <w:spacing w:line="240" w:lineRule="auto"/>
        <w:ind w:firstLine="567"/>
        <w:rPr>
          <w:b/>
          <w:szCs w:val="24"/>
        </w:rPr>
      </w:pPr>
      <w:r w:rsidRPr="000B28B9">
        <w:rPr>
          <w:b/>
          <w:szCs w:val="24"/>
        </w:rPr>
        <w:t>Человек и общество</w:t>
      </w:r>
      <w:bookmarkEnd w:id="1"/>
    </w:p>
    <w:p w:rsidR="00C37048" w:rsidRPr="000B28B9" w:rsidRDefault="00C37048" w:rsidP="00D77029">
      <w:pPr>
        <w:pStyle w:val="afff"/>
        <w:spacing w:line="240" w:lineRule="auto"/>
        <w:ind w:firstLine="567"/>
        <w:rPr>
          <w:i/>
          <w:szCs w:val="24"/>
        </w:rPr>
      </w:pPr>
      <w:r w:rsidRPr="000B28B9">
        <w:rPr>
          <w:i/>
          <w:szCs w:val="24"/>
        </w:rPr>
        <w:t>Выпускник научится: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0B28B9">
        <w:rPr>
          <w:szCs w:val="24"/>
        </w:rPr>
        <w:t>вств др</w:t>
      </w:r>
      <w:proofErr w:type="gramEnd"/>
      <w:r w:rsidRPr="000B28B9">
        <w:rPr>
          <w:szCs w:val="24"/>
        </w:rPr>
        <w:t>угих людей и сопереживания им;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i/>
          <w:szCs w:val="24"/>
        </w:rPr>
      </w:pPr>
      <w:r w:rsidRPr="000B28B9">
        <w:rPr>
          <w:i/>
          <w:szCs w:val="24"/>
        </w:rPr>
        <w:t>Выпускник получит возможность научиться: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осознавать свою неразрывную связь с разнообразными окружающими социальными группами;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 xml:space="preserve">• 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B28B9">
        <w:rPr>
          <w:szCs w:val="24"/>
        </w:rPr>
        <w:t>со</w:t>
      </w:r>
      <w:proofErr w:type="gramEnd"/>
      <w:r w:rsidRPr="000B28B9">
        <w:rPr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C37048" w:rsidRPr="000B28B9" w:rsidRDefault="00C37048" w:rsidP="00D77029">
      <w:pPr>
        <w:pStyle w:val="afff"/>
        <w:spacing w:line="240" w:lineRule="auto"/>
        <w:ind w:firstLine="567"/>
        <w:rPr>
          <w:szCs w:val="24"/>
        </w:rPr>
      </w:pPr>
      <w:r w:rsidRPr="000B28B9">
        <w:rPr>
          <w:szCs w:val="24"/>
        </w:rPr>
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37048" w:rsidRPr="000B28B9" w:rsidRDefault="00C37048" w:rsidP="00C37048">
      <w:pPr>
        <w:pStyle w:val="afff"/>
        <w:spacing w:line="240" w:lineRule="auto"/>
        <w:ind w:firstLine="709"/>
        <w:rPr>
          <w:szCs w:val="24"/>
        </w:rPr>
      </w:pPr>
    </w:p>
    <w:p w:rsidR="00C37048" w:rsidRPr="000B28B9" w:rsidRDefault="00C37048" w:rsidP="00C37048">
      <w:pPr>
        <w:keepNext/>
        <w:numPr>
          <w:ilvl w:val="3"/>
          <w:numId w:val="0"/>
        </w:numPr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4"/>
          <w:lang w:eastAsia="zh-CN"/>
        </w:rPr>
      </w:pPr>
      <w:r w:rsidRPr="000B28B9">
        <w:rPr>
          <w:rFonts w:ascii="Times New Roman" w:eastAsia="Calibri" w:hAnsi="Times New Roman" w:cs="Times New Roman"/>
          <w:b/>
          <w:bCs/>
          <w:sz w:val="28"/>
          <w:szCs w:val="24"/>
          <w:lang w:eastAsia="zh-CN"/>
        </w:rPr>
        <w:lastRenderedPageBreak/>
        <w:t>Правилабезопаснойжизни</w:t>
      </w:r>
    </w:p>
    <w:p w:rsidR="00C37048" w:rsidRPr="000B28B9" w:rsidRDefault="00C37048" w:rsidP="00292B2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B28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Выпускник научится: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осознавать ценность здоровья и здорового образа жизни;</w:t>
      </w:r>
      <w:r w:rsidRPr="000B28B9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 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оценивать опасность некоторых природных явлений, общения с незнакомыми людьми;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соблюдать правила личной гигиены, безопасные нормы поведения в школе и других общественных местах; 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соблюдать нормы безопасного и культурного поведения в транспорт</w:t>
      </w:r>
      <w:proofErr w:type="gramStart"/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е(</w:t>
      </w:r>
      <w:proofErr w:type="gramEnd"/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т. ч. железнодорожном) и на улицах города;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объяснять безопасные правила обращения с электричеством, газом, водой;</w:t>
      </w:r>
    </w:p>
    <w:p w:rsidR="00C37048" w:rsidRPr="000B28B9" w:rsidRDefault="00C37048" w:rsidP="0083128B">
      <w:pPr>
        <w:pStyle w:val="aff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составлять и выполнять режим дня.</w:t>
      </w:r>
    </w:p>
    <w:p w:rsidR="00C37048" w:rsidRPr="000B28B9" w:rsidRDefault="00C37048" w:rsidP="00292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shd w:val="clear" w:color="auto" w:fill="FFFFFF"/>
          <w:lang w:eastAsia="ru-RU"/>
        </w:rPr>
      </w:pPr>
      <w:r w:rsidRPr="000B28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C37048" w:rsidRPr="000B28B9" w:rsidRDefault="00C37048" w:rsidP="0083128B">
      <w:pPr>
        <w:pStyle w:val="aff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сохранять здоровье своего организма, его внутренних органов и органов чувств;</w:t>
      </w:r>
    </w:p>
    <w:p w:rsidR="00C37048" w:rsidRPr="000B28B9" w:rsidRDefault="00C37048" w:rsidP="0083128B">
      <w:pPr>
        <w:pStyle w:val="aff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следовать правилам здорового образа жизни;</w:t>
      </w:r>
    </w:p>
    <w:p w:rsidR="00C37048" w:rsidRPr="000B28B9" w:rsidRDefault="00C37048" w:rsidP="0083128B">
      <w:pPr>
        <w:pStyle w:val="aff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соблюдать правила противопожарной безопасности;</w:t>
      </w:r>
    </w:p>
    <w:p w:rsidR="00C37048" w:rsidRPr="000B28B9" w:rsidRDefault="00C37048" w:rsidP="0083128B">
      <w:pPr>
        <w:pStyle w:val="aff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0B28B9">
        <w:rPr>
          <w:rFonts w:ascii="Times New Roman" w:hAnsi="Times New Roman" w:cs="Times New Roman"/>
          <w:iCs/>
          <w:color w:val="000000"/>
          <w:sz w:val="28"/>
          <w:szCs w:val="24"/>
          <w:lang w:eastAsia="ru-RU"/>
        </w:rPr>
        <w:t>оказывать первую помощь при лёгких травмах (порез, ушиб, ожог).</w:t>
      </w:r>
    </w:p>
    <w:p w:rsidR="00C37048" w:rsidRPr="000B28B9" w:rsidRDefault="00C37048" w:rsidP="00C3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2B28" w:rsidRPr="000B28B9" w:rsidRDefault="00292B28" w:rsidP="00292B28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cs="Times New Roman"/>
          <w:b/>
          <w:color w:val="000000"/>
          <w:sz w:val="28"/>
          <w:lang w:val="ru-RU"/>
        </w:rPr>
      </w:pPr>
      <w:r w:rsidRPr="000B28B9">
        <w:rPr>
          <w:rFonts w:cs="Times New Roman"/>
          <w:b/>
          <w:color w:val="000000"/>
          <w:sz w:val="28"/>
          <w:lang w:val="ru-RU"/>
        </w:rPr>
        <w:t>2</w:t>
      </w:r>
      <w:r w:rsidRPr="000B28B9">
        <w:rPr>
          <w:rFonts w:cs="Times New Roman"/>
          <w:b/>
          <w:color w:val="000000"/>
          <w:sz w:val="28"/>
        </w:rPr>
        <w:t xml:space="preserve">. </w:t>
      </w:r>
      <w:proofErr w:type="spellStart"/>
      <w:r w:rsidRPr="000B28B9">
        <w:rPr>
          <w:rFonts w:cs="Times New Roman"/>
          <w:b/>
          <w:color w:val="000000"/>
          <w:sz w:val="28"/>
        </w:rPr>
        <w:t>Содержание</w:t>
      </w:r>
      <w:proofErr w:type="spellEnd"/>
      <w:r w:rsidR="00226CF2">
        <w:rPr>
          <w:rFonts w:cs="Times New Roman"/>
          <w:b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b/>
          <w:color w:val="000000"/>
          <w:sz w:val="28"/>
        </w:rPr>
        <w:t>учебного</w:t>
      </w:r>
      <w:proofErr w:type="spellEnd"/>
      <w:r w:rsidR="00226CF2">
        <w:rPr>
          <w:rFonts w:cs="Times New Roman"/>
          <w:b/>
          <w:color w:val="000000"/>
          <w:sz w:val="28"/>
          <w:lang w:val="ru-RU"/>
        </w:rPr>
        <w:t xml:space="preserve"> </w:t>
      </w:r>
      <w:proofErr w:type="spellStart"/>
      <w:r w:rsidRPr="000B28B9">
        <w:rPr>
          <w:rFonts w:cs="Times New Roman"/>
          <w:b/>
          <w:color w:val="000000"/>
          <w:sz w:val="28"/>
        </w:rPr>
        <w:t>предмета</w:t>
      </w:r>
      <w:proofErr w:type="spellEnd"/>
      <w:r w:rsidRPr="000B28B9">
        <w:rPr>
          <w:rFonts w:cs="Times New Roman"/>
          <w:b/>
          <w:color w:val="000000"/>
          <w:sz w:val="28"/>
          <w:lang w:val="ru-RU"/>
        </w:rPr>
        <w:t xml:space="preserve"> «Окружающий мир»</w:t>
      </w:r>
    </w:p>
    <w:p w:rsidR="00873E5A" w:rsidRPr="000B28B9" w:rsidRDefault="00873E5A" w:rsidP="00D77029">
      <w:pPr>
        <w:autoSpaceDE w:val="0"/>
        <w:autoSpaceDN w:val="0"/>
        <w:adjustRightInd w:val="0"/>
        <w:contextualSpacing/>
        <w:rPr>
          <w:rFonts w:ascii="Times New Roman" w:hAnsi="Times New Roman" w:cs="Times New Roman,Bold"/>
          <w:b/>
          <w:bCs/>
          <w:sz w:val="28"/>
          <w:szCs w:val="24"/>
        </w:rPr>
      </w:pPr>
      <w:r w:rsidRPr="000B28B9">
        <w:rPr>
          <w:rFonts w:ascii="Times New Roman" w:hAnsi="Times New Roman" w:cs="Times New Roman,Bold"/>
          <w:b/>
          <w:bCs/>
          <w:sz w:val="28"/>
          <w:szCs w:val="24"/>
        </w:rPr>
        <w:t>1 класс</w:t>
      </w:r>
    </w:p>
    <w:p w:rsidR="00357F14" w:rsidRPr="000B28B9" w:rsidRDefault="00873E5A" w:rsidP="00226CF2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,Bold"/>
          <w:b/>
          <w:bCs/>
          <w:sz w:val="28"/>
          <w:szCs w:val="24"/>
        </w:rPr>
      </w:pPr>
      <w:r w:rsidRPr="000B28B9">
        <w:rPr>
          <w:rFonts w:ascii="Times New Roman" w:hAnsi="Times New Roman" w:cs="Times New Roman,Bold"/>
          <w:b/>
          <w:bCs/>
          <w:sz w:val="28"/>
          <w:szCs w:val="24"/>
        </w:rPr>
        <w:t>Человек и природа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Неживая и живая природа. Признаки предметов (цвет, форма, сравнительные размеры и др.).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</w:t>
      </w:r>
      <w:r w:rsidRPr="000B28B9">
        <w:rPr>
          <w:rFonts w:ascii="Times New Roman" w:hAnsi="Times New Roman" w:cs="Times New Roman"/>
          <w:sz w:val="28"/>
          <w:szCs w:val="24"/>
        </w:rPr>
        <w:lastRenderedPageBreak/>
        <w:t>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AF404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общество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Духовно-нравственные и культурные ценности — основа жизнеспособности общества.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</w:t>
      </w:r>
      <w:r w:rsidRPr="000B28B9">
        <w:rPr>
          <w:rFonts w:ascii="Times New Roman" w:hAnsi="Times New Roman" w:cs="Times New Roman"/>
          <w:sz w:val="28"/>
          <w:szCs w:val="24"/>
        </w:rPr>
        <w:lastRenderedPageBreak/>
        <w:t>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Россия на карте, государственная граница России. Добрососедство разных стран в мире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—к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ультурная ценность человечества.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Родной край — частица России. Родной город (село). Регион (область, край, республика). Название, основные достопримечательности, музеи, театры, спортивные комплексы и пр.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Важные сведения из истории родного края. Святыни родного края. Проведение дня памяти выдающегося земляка.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Выдающиеся люди разных эпох как носители базовых национальных ценностей.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Правила безопасной жизни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Ценность здоровья и здорового образа жизни. Режим дня школьника, чередование труда и отдыха в режиме дня; личная гигиена. Забота о здоровье и безопасности окружающих людей — нравственный долг</w:t>
      </w:r>
      <w:r w:rsidR="00D77029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>каждого человека.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2 класс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природа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Неживая и живая природа. Примеры явлений природы ( смена времён года, снегопад, листопад, перелёты птиц, смена времени суток, рассвет, закат, ветер, дождь, гроза)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риродные явления в творчестве народов России и мира. Звёзды и планеты. Образы звёзд и планет в культуре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 w:rsidR="00873E5A" w:rsidRPr="000B28B9" w:rsidRDefault="00873E5A" w:rsidP="00D7702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Ориентирование на местности. Компас.</w:t>
      </w:r>
    </w:p>
    <w:p w:rsidR="00873E5A" w:rsidRPr="000B28B9" w:rsidRDefault="00873E5A" w:rsidP="00D7702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Прогнозирование погоды в традиционной культуре народов России.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Грибы съедобные и ядовитые. Правила сбора грибов.</w:t>
      </w:r>
      <w:r w:rsidR="00D77029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Взаимосвязи в природном сообществе: растения — пища и укрытие для животных, животные — распространители плодов и семян растений.</w:t>
      </w:r>
    </w:p>
    <w:p w:rsidR="00873E5A" w:rsidRPr="000B28B9" w:rsidRDefault="00873E5A" w:rsidP="00D7702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Влияние человека на природные сообщества.</w:t>
      </w:r>
    </w:p>
    <w:p w:rsidR="00873E5A" w:rsidRPr="000B28B9" w:rsidRDefault="00873E5A" w:rsidP="00D7702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России, её значение, отдельные представители растений и животных Красной книги.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общество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0B28B9">
        <w:rPr>
          <w:rFonts w:ascii="Times New Roman" w:eastAsia="Calibri" w:hAnsi="Times New Roman" w:cs="Times New Roman"/>
          <w:sz w:val="28"/>
          <w:szCs w:val="24"/>
        </w:rPr>
        <w:t>Основные занятия людей и орудия труда в старину.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Наша Родина — Россия, Российская Федерация. Ценностно-смысловое содержание понятий: Родина, Отечество, Отчизна.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Россия на карте, государственная граница России. Добрососедство разных стран в мире — культурная ценность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человечества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оссия</w:t>
      </w:r>
      <w:proofErr w:type="spellEnd"/>
      <w:r w:rsidRPr="000B28B9">
        <w:rPr>
          <w:rFonts w:ascii="Times New Roman" w:hAnsi="Times New Roman" w:cs="Times New Roman"/>
          <w:sz w:val="28"/>
          <w:szCs w:val="24"/>
        </w:rPr>
        <w:t xml:space="preserve">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История Отечества. Счёт лет в истории.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Правила безопасной жизни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Ценность здоровья и здорового образа жизни.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Режим дня школьника, чередование труда и отдыха в режиме дня; личная гигиена.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Физическая культура, закаливание, игры на воздухе как условие сохранения и укрепления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здоровья.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Личная ответственность каждого человека за сохранение и укрепление своего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физического и нравственного здоровья.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B28B9"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природа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Образы природы в традиционной культуре народов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России и мира. Неживая и живая природа.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Земля — планета, общее представление о форме и размерах Земли. Глобус как модель Земли. Географическая карта и план. Материки и океаны, их названия. Звёзды и планеты. Солнце — ближайшая к нам звезда, источник света и тепла для всего живого на Земле.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0B28B9">
        <w:rPr>
          <w:rFonts w:ascii="Times New Roman" w:hAnsi="Times New Roman" w:cs="Times New Roman"/>
          <w:sz w:val="28"/>
          <w:szCs w:val="24"/>
        </w:rPr>
        <w:lastRenderedPageBreak/>
        <w:t>р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асположение на глобусе и карте. Важнейшие природные объекты своей страны, района.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Ориентирование на местности. Компас. Предсказание погоды и его значение в жизни людей. Освоение человеком законов жизни  природы посредством практической деятельности: история и современность.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  <w:r w:rsidRPr="000B28B9">
        <w:rPr>
          <w:rFonts w:ascii="Times New Roman" w:eastAsia="Calibri" w:hAnsi="Times New Roman" w:cs="Times New Roman"/>
          <w:sz w:val="28"/>
          <w:szCs w:val="24"/>
        </w:rPr>
        <w:t>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Почва, её состав, значение для живой природы и для хозяйственной жизни человека.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Образ плодородной земли в традиционной народной культуре.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Животные, их разнообразие.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Условия, необходимые для жизни животных (воздух,</w:t>
      </w:r>
      <w:proofErr w:type="gramEnd"/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вода, тепло, пища). Насекомые, рыбы, птицы, звери, их отличия. Особенности питания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разных животных (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хищные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, растительноядные, всеядные). Размножение животных (насекомые, рыбы, птицы, звери). Дикие и домашние животные. Образы животных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традиционной народной культуре.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Лес, луг, водоём — единство живой и неживой природы. (Солнечный свет, воздух, вода, почва, растения, животные).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Человек — часть природы. Зависимость жизни человека от природы. Этическое и эстетическое значение природы в жизни человека</w:t>
      </w:r>
      <w:r w:rsidRPr="000B28B9">
        <w:rPr>
          <w:rFonts w:ascii="Times New Roman" w:hAnsi="Times New Roman" w:cs="Times New Roman"/>
          <w:color w:val="00B0F0"/>
          <w:sz w:val="28"/>
          <w:szCs w:val="24"/>
        </w:rPr>
        <w:t>.</w:t>
      </w:r>
      <w:r w:rsidRPr="000B28B9">
        <w:rPr>
          <w:rFonts w:ascii="Times New Roman" w:hAnsi="Times New Roman" w:cs="Times New Roman"/>
          <w:sz w:val="28"/>
          <w:szCs w:val="24"/>
        </w:rPr>
        <w:t xml:space="preserve"> Освоение человеком законов жизни природы посредством практической деятельности: история и современность.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Охрана природных богатств: воды, воздуха, полезных ископаемых, растительного и животного мира. Охрана природы в традиционной культуре России и мира. Общее представление о строении тела человека. Системы органов (опорно-двигательная, пищеварительная, дыхательная, кровеносная, нервная, органы чувств).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общество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Духовно-нравственные и культурные ценности — основа жизнеспособности общества. Лучшие человеческие качества и культура. Искусство и его значение в жизни человека. Взаимоотношения человека с другими людьми. Культура общения. Режим дня школьника — условие плодотворной учёбы и успешного развития в школьные годы.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Оказание посильной помощи взрослым. Забота о детях, престарелых, больных — долг каждого человека.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Семья и семейные традиции. Названия родственников в языках народов своего края.</w:t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ответственность в семье. Уважение к мнению друг друга, духовная солидарность. 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Значение средства связи в жизни человека и общества: почта, телеграф, телефон, электронная почта. Краткая история средства связи. Телефоны экстренной помощи.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(в том числе на электронных носителях) и правила работы с ними.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Родной край — частица России. Родной город (село). Регион (область, край, республика).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0B28B9">
        <w:rPr>
          <w:rFonts w:ascii="Times New Roman" w:hAnsi="Times New Roman" w:cs="Times New Roman"/>
          <w:sz w:val="28"/>
          <w:szCs w:val="24"/>
        </w:rPr>
        <w:t>Картины быта, труда, духовно-нравственных и культурных традиций народов России в прошлом Жилища, одежда, питание, домашняя утварь, основные занятия, орудия труда, верования, народные</w:t>
      </w:r>
      <w:proofErr w:type="gramEnd"/>
    </w:p>
    <w:p w:rsidR="00873E5A" w:rsidRPr="000B28B9" w:rsidRDefault="00873E5A" w:rsidP="00D77029">
      <w:pPr>
        <w:tabs>
          <w:tab w:val="right" w:pos="15136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праздники и обычаи.</w:t>
      </w:r>
      <w:r w:rsidRPr="000B28B9">
        <w:rPr>
          <w:rFonts w:ascii="Times New Roman" w:hAnsi="Times New Roman" w:cs="Times New Roman"/>
          <w:sz w:val="28"/>
          <w:szCs w:val="24"/>
        </w:rPr>
        <w:tab/>
      </w:r>
    </w:p>
    <w:p w:rsidR="00873E5A" w:rsidRPr="000B28B9" w:rsidRDefault="00873E5A" w:rsidP="00DD0DA5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Охрана памятников истории и культуры.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Москва — столица России. Святыни Москвы — святыни России.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lastRenderedPageBreak/>
        <w:t>Достопримечательности Москвы: Кремль, Красная площадь, Большой театр и др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.Х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>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Ответственность людей за Всемирное природное и культурное наследие, собственное</w:t>
      </w:r>
      <w:r w:rsidR="00AF24A4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>поведение и поведение окружающих.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Правила безопасной жизни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Режим дня школьника, чередование труда и отдыха в режиме дня; личная гигиена.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Номера телефонов экстренной помощи. Первая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помощь при лёгких травмах (ушиб, порез, ожог), обмораживании, перегреве.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Дорога от дома до школы, правила безопасного поведения на дорогах, в лесу, на</w:t>
      </w:r>
      <w:r w:rsidR="00AF24A4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>водоёме в разное время года. Правила противопожарной безопасности, основные правила</w:t>
      </w:r>
      <w:r w:rsidR="00AF24A4">
        <w:rPr>
          <w:rFonts w:ascii="Times New Roman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hAnsi="Times New Roman" w:cs="Times New Roman"/>
          <w:sz w:val="28"/>
          <w:szCs w:val="24"/>
        </w:rPr>
        <w:t>обращения с газом, электричеством, водой.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Правила безопасного поведения на железнодорожном транспорте, на железнодорожном вокзале, перроне.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4 класс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b/>
          <w:bCs/>
          <w:sz w:val="28"/>
          <w:szCs w:val="24"/>
        </w:rPr>
        <w:t>Человек и природа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Географическая карта и план. Важнейшие природные объекты своей страны, района.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я(</w:t>
      </w:r>
      <w:proofErr w:type="gramEnd"/>
      <w:r w:rsidRPr="000B28B9">
        <w:rPr>
          <w:rFonts w:ascii="Times New Roman" w:eastAsia="Calibri" w:hAnsi="Times New Roman" w:cs="Times New Roman"/>
          <w:sz w:val="28"/>
          <w:szCs w:val="24"/>
        </w:rPr>
        <w:t>краткая характеристика на основе наблюдений).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Водоёмы, их разнообразие (океан, море, река, озеро, пруд); использование человеком. 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Водоёмы родного края (названия, краткая характеристика на основе наблюдений.</w:t>
      </w:r>
      <w:proofErr w:type="gramEnd"/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.П</w:t>
      </w:r>
      <w:proofErr w:type="gramEnd"/>
      <w:r w:rsidRPr="000B28B9">
        <w:rPr>
          <w:rFonts w:ascii="Times New Roman" w:eastAsia="Calibri" w:hAnsi="Times New Roman" w:cs="Times New Roman"/>
          <w:sz w:val="28"/>
          <w:szCs w:val="24"/>
        </w:rPr>
        <w:t>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</w:t>
      </w:r>
      <w:r w:rsidRPr="000B28B9">
        <w:rPr>
          <w:rFonts w:ascii="Times New Roman" w:eastAsia="Calibri" w:hAnsi="Times New Roman" w:cs="Times New Roman"/>
          <w:color w:val="00B0F0"/>
          <w:sz w:val="28"/>
          <w:szCs w:val="24"/>
        </w:rPr>
        <w:t>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B28B9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Человек и общество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Общество — совокупность людей, которые объединены общей культурой и связаны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друг с другом совместной деятельностью во имя общей цели. Профессии людей.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Разделение труда в обществе — основа личного и общественного благосостояния. Типы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человеческих сообществ.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Общее представление о вкладе в культуру человечества традиций и религиозных воззрений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разных народов.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Человек — член общества, носитель и создатель культуры.</w:t>
      </w:r>
      <w:r w:rsidRPr="000B28B9">
        <w:rPr>
          <w:rFonts w:ascii="Times New Roman" w:hAnsi="Times New Roman" w:cs="Times New Roman"/>
          <w:sz w:val="28"/>
          <w:szCs w:val="24"/>
        </w:rPr>
        <w:t xml:space="preserve"> Выдающиеся люди разных эпох как носители базовых национальных ценностей.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Уважение к чужому мнению. Образ идеального человека в культуре России и мира. Оценка человеческих свойств и качеств в культуре народов России и мира.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Внутренний мир человека: общее представление о человеческих свойствах и качествах.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Экскурсия (очная или заочная с помощью ИКТ) в портретную галерею художественного музея.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Экскурсия в школьный музей для знакомства с историей школы и достижениями её выдающихся выпускников.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Значение труда в жизни человека и общества. Трудолюбие как </w:t>
      </w:r>
      <w:proofErr w:type="spellStart"/>
      <w:r w:rsidRPr="000B28B9">
        <w:rPr>
          <w:rFonts w:ascii="Times New Roman" w:eastAsia="Calibri" w:hAnsi="Times New Roman" w:cs="Times New Roman"/>
          <w:sz w:val="28"/>
          <w:szCs w:val="24"/>
        </w:rPr>
        <w:t>общественнозначимая</w:t>
      </w:r>
      <w:proofErr w:type="spellEnd"/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  <w:r w:rsidRPr="000B28B9">
        <w:rPr>
          <w:rFonts w:ascii="Times New Roman" w:hAnsi="Times New Roman" w:cs="Times New Roman"/>
          <w:sz w:val="28"/>
          <w:szCs w:val="24"/>
        </w:rPr>
        <w:t xml:space="preserve"> Россия — многонациональная страна. Народы, населяющие Россию, их обычаи, характерные особенности быта (по выбору).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История Отечества. Счёт лет в </w:t>
      </w:r>
      <w:proofErr w:type="spellStart"/>
      <w:r w:rsidRPr="000B28B9">
        <w:rPr>
          <w:rFonts w:ascii="Times New Roman" w:hAnsi="Times New Roman" w:cs="Times New Roman"/>
          <w:sz w:val="28"/>
          <w:szCs w:val="24"/>
        </w:rPr>
        <w:t>истории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.</w:t>
      </w:r>
      <w:r w:rsidRPr="000B28B9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0B28B9">
        <w:rPr>
          <w:rFonts w:ascii="Times New Roman" w:eastAsia="Calibri" w:hAnsi="Times New Roman" w:cs="Times New Roman"/>
          <w:sz w:val="28"/>
          <w:szCs w:val="24"/>
        </w:rPr>
        <w:t>онституция</w:t>
      </w:r>
      <w:proofErr w:type="spellEnd"/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 — Основной закон Российской Федерации. Права ребёнка. 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Россия на карте, государственная граница России. Добрососедство разных стран в мире — культурная ценность человечества.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</w:t>
      </w:r>
      <w:r w:rsidRPr="000B28B9">
        <w:rPr>
          <w:rFonts w:ascii="Times New Roman" w:eastAsia="Calibri" w:hAnsi="Times New Roman" w:cs="Times New Roman"/>
          <w:sz w:val="28"/>
          <w:szCs w:val="24"/>
        </w:rPr>
        <w:lastRenderedPageBreak/>
        <w:t>Неву и др.), города Золотого кольца России (по выбору). Святыни городов России.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Родной край — частица России. Родной город (село). Регион (область, край, республика). Название, основные достопримечательности, музеи, театры, спортивные комплексы и пр.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 Картины быта, труда, духовно-нравственных и культурных традиций народов России в прошлом. </w:t>
      </w:r>
      <w:proofErr w:type="gramStart"/>
      <w:r w:rsidRPr="000B28B9">
        <w:rPr>
          <w:rFonts w:ascii="Times New Roman" w:eastAsia="Calibri" w:hAnsi="Times New Roman" w:cs="Times New Roman"/>
          <w:sz w:val="28"/>
          <w:szCs w:val="24"/>
        </w:rPr>
        <w:t>Жилища, одежда, питание, домашняя утварь, основные занятия, орудия труда, верования, народные</w:t>
      </w:r>
      <w:proofErr w:type="gramEnd"/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праздники и обычаи.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Экскурсия в краеведческий музей для знакомства с традиционной культурой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народов своего края.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Выдающиеся люди разных эпох как носители базовых национальных ценностей.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Охрана памятников истории и культуры.</w:t>
      </w:r>
    </w:p>
    <w:p w:rsidR="00873E5A" w:rsidRPr="000B28B9" w:rsidRDefault="00873E5A" w:rsidP="00226CF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B28B9">
        <w:rPr>
          <w:rFonts w:ascii="Times New Roman" w:eastAsia="Calibri" w:hAnsi="Times New Roman" w:cs="Times New Roman"/>
          <w:b/>
          <w:bCs/>
          <w:sz w:val="28"/>
          <w:szCs w:val="24"/>
        </w:rPr>
        <w:t>Правила безопасной жизни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>Личная ответственность каждого человека за сохранность историко-культурного наследия своего края.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hAnsi="Times New Roman" w:cs="Times New Roman"/>
          <w:sz w:val="28"/>
          <w:szCs w:val="24"/>
        </w:rPr>
        <w:t xml:space="preserve">Правила взаимоотношений </w:t>
      </w:r>
      <w:proofErr w:type="gramStart"/>
      <w:r w:rsidRPr="000B28B9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0B28B9">
        <w:rPr>
          <w:rFonts w:ascii="Times New Roman" w:hAnsi="Times New Roman" w:cs="Times New Roman"/>
          <w:sz w:val="28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873E5A" w:rsidRPr="000B28B9" w:rsidRDefault="00873E5A" w:rsidP="00AF24A4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B28B9">
        <w:rPr>
          <w:rFonts w:ascii="Times New Roman" w:eastAsia="Calibri" w:hAnsi="Times New Roman" w:cs="Times New Roman"/>
          <w:sz w:val="28"/>
          <w:szCs w:val="24"/>
        </w:rPr>
        <w:t>Забота о здоровье и безопасности окружающих людей — нравственный долг</w:t>
      </w:r>
      <w:r w:rsidR="00AF24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B28B9">
        <w:rPr>
          <w:rFonts w:ascii="Times New Roman" w:eastAsia="Calibri" w:hAnsi="Times New Roman" w:cs="Times New Roman"/>
          <w:sz w:val="28"/>
          <w:szCs w:val="24"/>
        </w:rPr>
        <w:t>каждого человека.</w:t>
      </w:r>
    </w:p>
    <w:p w:rsidR="00873E5A" w:rsidRPr="000B28B9" w:rsidRDefault="00873E5A" w:rsidP="00D7702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  <w:sectPr w:rsidR="00873E5A" w:rsidRPr="000B28B9" w:rsidSect="00A74F26">
          <w:headerReference w:type="default" r:id="rId9"/>
          <w:pgSz w:w="11906" w:h="16838"/>
          <w:pgMar w:top="420" w:right="839" w:bottom="408" w:left="1440" w:header="709" w:footer="709" w:gutter="0"/>
          <w:cols w:space="708"/>
          <w:docGrid w:linePitch="360"/>
        </w:sectPr>
      </w:pPr>
    </w:p>
    <w:p w:rsidR="00873E5A" w:rsidRPr="000B28B9" w:rsidRDefault="00873E5A" w:rsidP="00873E5A">
      <w:pPr>
        <w:tabs>
          <w:tab w:val="left" w:pos="992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73E5A" w:rsidRPr="000B28B9" w:rsidRDefault="00873E5A" w:rsidP="00873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3E5A" w:rsidRPr="000B28B9" w:rsidRDefault="00DC6875" w:rsidP="00873E5A">
      <w:pPr>
        <w:pStyle w:val="21"/>
        <w:numPr>
          <w:ilvl w:val="0"/>
          <w:numId w:val="0"/>
        </w:numPr>
        <w:spacing w:line="240" w:lineRule="auto"/>
        <w:ind w:left="567"/>
        <w:rPr>
          <w:b/>
        </w:rPr>
      </w:pPr>
      <w:r w:rsidRPr="000B28B9">
        <w:rPr>
          <w:b/>
        </w:rPr>
        <w:t>3.</w:t>
      </w:r>
      <w:r w:rsidR="00873E5A" w:rsidRPr="000B28B9">
        <w:rPr>
          <w:b/>
        </w:rPr>
        <w:t>Тематическое планирование</w:t>
      </w:r>
      <w:r w:rsidRPr="000B28B9">
        <w:rPr>
          <w:b/>
        </w:rPr>
        <w:t xml:space="preserve"> указанием количества часов, отводимых на изучение каждой темы</w:t>
      </w:r>
    </w:p>
    <w:p w:rsidR="00873E5A" w:rsidRPr="000B28B9" w:rsidRDefault="00873E5A" w:rsidP="00873E5A">
      <w:pPr>
        <w:pStyle w:val="21"/>
        <w:numPr>
          <w:ilvl w:val="0"/>
          <w:numId w:val="0"/>
        </w:numPr>
        <w:spacing w:line="240" w:lineRule="auto"/>
        <w:ind w:left="567"/>
        <w:rPr>
          <w:b/>
        </w:rPr>
      </w:pPr>
      <w:r w:rsidRPr="000B28B9">
        <w:rPr>
          <w:b/>
        </w:rPr>
        <w:t>1 класс</w:t>
      </w:r>
      <w:r w:rsidR="00DC6875" w:rsidRPr="000B28B9">
        <w:rPr>
          <w:b/>
        </w:rPr>
        <w:t xml:space="preserve"> 57час</w:t>
      </w:r>
    </w:p>
    <w:tbl>
      <w:tblPr>
        <w:tblStyle w:val="29"/>
        <w:tblW w:w="4870" w:type="pct"/>
        <w:tblLayout w:type="fixed"/>
        <w:tblLook w:val="04A0"/>
      </w:tblPr>
      <w:tblGrid>
        <w:gridCol w:w="611"/>
        <w:gridCol w:w="2853"/>
        <w:gridCol w:w="1078"/>
        <w:gridCol w:w="5045"/>
      </w:tblGrid>
      <w:tr w:rsidR="00873E5A" w:rsidRPr="00226CF2" w:rsidTr="00226CF2">
        <w:tc>
          <w:tcPr>
            <w:tcW w:w="319" w:type="pct"/>
            <w:vAlign w:val="center"/>
          </w:tcPr>
          <w:p w:rsidR="00873E5A" w:rsidRPr="00226CF2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>/</w:t>
            </w:r>
            <w:proofErr w:type="spellStart"/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488" w:type="pct"/>
            <w:vAlign w:val="center"/>
          </w:tcPr>
          <w:p w:rsidR="00873E5A" w:rsidRPr="00226CF2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>Тема урока</w:t>
            </w:r>
          </w:p>
        </w:tc>
        <w:tc>
          <w:tcPr>
            <w:tcW w:w="562" w:type="pct"/>
          </w:tcPr>
          <w:p w:rsidR="00873E5A" w:rsidRPr="00226CF2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6CF2">
              <w:rPr>
                <w:rFonts w:ascii="Times New Roman" w:eastAsia="Calibri" w:hAnsi="Times New Roman" w:cs="Times New Roman"/>
                <w:sz w:val="28"/>
                <w:szCs w:val="24"/>
              </w:rPr>
              <w:t>Кол-во уроков</w:t>
            </w:r>
          </w:p>
        </w:tc>
        <w:tc>
          <w:tcPr>
            <w:tcW w:w="2631" w:type="pct"/>
            <w:vAlign w:val="center"/>
          </w:tcPr>
          <w:p w:rsidR="00873E5A" w:rsidRPr="00226CF2" w:rsidRDefault="00226CF2" w:rsidP="00226CF2">
            <w:pPr>
              <w:tabs>
                <w:tab w:val="left" w:pos="5279"/>
              </w:tabs>
              <w:ind w:right="3797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Содержание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Что такое окружающий мир.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 xml:space="preserve">Вещество — это то, из чего состоят все природные объекты и предметы. Разнообразие веществ в окружающем мире.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Природные объекты и предметы, созданные человеком.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— это то, что нас окружает, но не создано человеком.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Неживая и живая природа.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226C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Неживая и живая природа. Признаки предметов (цвет, форма, сравнительные размеры и др.).</w:t>
            </w:r>
            <w:r w:rsidR="00226CF2"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Неживая и живая природа.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Неживая и живая природа.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Неживая и живая природа.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Неживая и живая природа.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Культура.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Духовно-нравственные и культурные ценности — основа жизнеспособности общества.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в творчестве человека.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Образы природы в традиционной культуре народов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России и мира.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Мы – люди. Как мы общаемся с миром. Люди-творцы культуры.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Культура общения с представителями разных национальностей,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Наш кла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сс в шк</w:t>
            </w:r>
            <w:proofErr w:type="gramEnd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оле. М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ы-</w:t>
            </w:r>
            <w:proofErr w:type="gramEnd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дружный класс.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Младший школьник; правила поведения в школе, на уроках.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миром. Режим дня школьника — условие плодотворной учёбы и успешного развития в школьные годы.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Учитель – наставник и друг.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в классе.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Как ухаживать за комнатными растениями.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Что растёт у школы.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основе наблюдений. Образы растений в традиционной народной культуре.</w:t>
            </w: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 xml:space="preserve"> Освоение человеком законов жизни природы посредством практической деятельности: история и современность.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Мир за стеклянным берегом.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Животные, их разнообразие. Насекомые, рыбы, птицы, звери, их отличия.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Кто еще у нас живет?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Животные, их разнообразие.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Какие бывают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животные.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Животные, их разнообразие. Условия, 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Делу – время.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Режим дня школьника — условие плодотворной учёбы и успешного развития в школьные годы. 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Книга – наставник и друг.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>Духовно-нравственные и культурные ценности — основа жизнеспособности общества. Человек — член общества, носитель и создатель культуры.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Потехе – час.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Режим дня школьника — условие плодотворной учёбы и успешного развития в школьные годы.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Мы в семье.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Моя семья – часть моего народа.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Семья и семейные традиции. Названия родственников в языках народов своего края. Родословная. Составление схемы родословного древа, истории семьи.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в доме.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Роль растений в природе и жизни людей, бережное отношение человека к растениям.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Откуда в наш дом приходят вода, газ, электричество.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Примеры веществ: соль, сахар, вода, природный газ. Полезные ископаемые, их значение в хозяйстве человека, бережное отношение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людей к полезным ископаемым. Полезные ископаемые родного края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( </w:t>
            </w:r>
            <w:proofErr w:type="gramEnd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2-3 примера).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Красивые камни в нашем доме.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Комнатные растения у нас дома.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Роль растений в природе и жизни людей, бережное отношение человека к растениям. 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Выйдем в сад и огород.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Роль растений в природе и жизни людей, бережное отношение человека к растениям. 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Овощи и фрукты на нашем столе.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 xml:space="preserve">Забота о здоровье и безопасности окружающих людей — нравственный долг каждого человека.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Роль растений в природе и жизни людей, бережное отношение человека к растениям. 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28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Про хлеб и кашу, про чай и кофе.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Ценность здоровья и здорового образа жизни. Забота о здоровье и безопасности окружающих людей — нравственный долг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каждого человека.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Дикорастущие и культурные растения.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культурные растения.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Собака в нашем доме.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Животные, их разнообразие. Условия, необходимые для жизни животных (воздух, вода, тепло, пища).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Кошка в нашем доме.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Животные, их разнообразие. Условия, необходимые для жизни животных (воздух, вода, тепло, пища).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Дикие и домашние животные.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Дикие и домашние животные. Роль животных в природе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 утра до вечера.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</w:t>
            </w:r>
            <w:r w:rsidRPr="000B28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взаимопомощь. Оказание посильной помощи взрослым. Забота о детях, престарелых, больных — долг каждого человека. Домашнее хозяйство. Ценность здоровья и здорового образа жизни. Режим дня школьника, чередование труда и отдыха в режиме дня; личная гигиена. Режим дня школьника — условие плодотворной учёбы и успешного развития в школьные годы.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Мы в городе, селе.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Родной край — частица России. Родной город (село). Регион (область, край, республика).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Красота любимого города и родного села.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Родной край — частица России. Родной город (село). Регион (область, край, республика)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.Н</w:t>
            </w:r>
            <w:proofErr w:type="gramEnd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азвание, основные достопримечательности, музеи, театры, спортивные комплексы и пр. Святыни родного края.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в городе.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Родной край — частица России.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Что растет в городе.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основе наблюдений. Образы растений в традиционной народной культуре.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Чудесные цветники.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Растения родного края, названия и краткая характеристика 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</w:t>
            </w:r>
            <w:proofErr w:type="gramEnd"/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основе наблюдений. Образы растений в традиционной народной культуре.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 ботаническом саду.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Кто живет в парке.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Дикие и домашние животные. Роль животных в природе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 зоопарке.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Дикие и домашние животные. Роль животных в природе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 жизни людей, бережное отношение человека к животным.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Войдем в музей.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Экскурсия в краеведческий музей для знакомства с традиционной культурой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народов своего края.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Важные сведения из истории родного края.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Мы помним наших земляков.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Проведение дня памяти выдающегося земляка. Выдающиеся люди разных эпох как носители базовых национальных ценностей.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Все профессии важны.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Россия – наша Родина.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Москва – Столица России.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Москва — столица России. Святыни Москвы — святыни России.</w:t>
            </w:r>
          </w:p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Мы – семья народов России.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Россия на карте, государственная граница России. Добрососедство разных стран в мире — культурная ценность человечества. Россия — многонациональная страна. Народы, населяющие Россию, их обычаи,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характерные особенности быта (по выбору).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48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Природа России.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Охрана природы.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Охрана природы в традиционной культуре России и мира.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Красная книга России.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Заповедные тропинки.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Заповедники, национальные парки, их роль в охране природы.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Взгляни на человека.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Всему свой черед.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Семейные ценности: ценность материнства, отцовства, детства,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преклонного возраста.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У каждого времени – свой плод.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Честь семьи, рода как ценность. Культура общения и взаимная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ответственность в семье. Уважение к мнению друг друга, духовная солидарность.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Я – часть мира.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</w:t>
            </w: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современность</w:t>
            </w:r>
            <w:proofErr w:type="gramStart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Человек — член общества, носитель и создатель культуры. Внешний облик человека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и его внутренний мир. Лучшие человеческие качества и культура.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56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За страницами учебника «Человек и окружающий мир»</w:t>
            </w:r>
            <w:r w:rsidR="00226CF2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Человек — член общества, носитель и создатель культуры. Внешний облик человека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и его внутренний мир. Лучшие человеческие качества и культура.</w:t>
            </w:r>
          </w:p>
        </w:tc>
      </w:tr>
      <w:tr w:rsidR="00873E5A" w:rsidRPr="000B28B9" w:rsidTr="00226CF2">
        <w:tc>
          <w:tcPr>
            <w:tcW w:w="319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488" w:type="pct"/>
          </w:tcPr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За страницами учебника «Человек и окружающий мир»</w:t>
            </w:r>
            <w:r w:rsidR="00226CF2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62" w:type="pct"/>
          </w:tcPr>
          <w:p w:rsidR="00873E5A" w:rsidRPr="000B28B9" w:rsidRDefault="00873E5A" w:rsidP="00226CF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1" w:type="pct"/>
          </w:tcPr>
          <w:p w:rsidR="00873E5A" w:rsidRPr="000B28B9" w:rsidRDefault="00873E5A" w:rsidP="0087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Человек — член общества, носитель и создатель культуры. Внешний облик человека</w:t>
            </w:r>
          </w:p>
          <w:p w:rsidR="00873E5A" w:rsidRPr="000B28B9" w:rsidRDefault="00873E5A" w:rsidP="00873E5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eastAsia="Calibri" w:hAnsi="Times New Roman" w:cs="Times New Roman"/>
                <w:sz w:val="28"/>
                <w:szCs w:val="24"/>
              </w:rPr>
              <w:t>и его внутренний мир. Лучшие человеческие качества и культура.</w:t>
            </w:r>
          </w:p>
        </w:tc>
      </w:tr>
    </w:tbl>
    <w:p w:rsidR="001B633C" w:rsidRPr="000B28B9" w:rsidRDefault="001B633C" w:rsidP="00873E5A">
      <w:pPr>
        <w:pStyle w:val="21"/>
        <w:numPr>
          <w:ilvl w:val="0"/>
          <w:numId w:val="0"/>
        </w:numPr>
        <w:spacing w:line="240" w:lineRule="auto"/>
        <w:rPr>
          <w:b/>
        </w:rPr>
      </w:pPr>
    </w:p>
    <w:p w:rsidR="00873E5A" w:rsidRDefault="00EC04AB" w:rsidP="00873E5A">
      <w:pPr>
        <w:pStyle w:val="21"/>
        <w:numPr>
          <w:ilvl w:val="0"/>
          <w:numId w:val="0"/>
        </w:numPr>
        <w:spacing w:line="240" w:lineRule="auto"/>
        <w:rPr>
          <w:b/>
        </w:rPr>
      </w:pPr>
      <w:r w:rsidRPr="005A54BF">
        <w:rPr>
          <w:b/>
        </w:rPr>
        <w:t>2 класс</w:t>
      </w:r>
      <w:r w:rsidR="009114F8" w:rsidRPr="005A54BF">
        <w:rPr>
          <w:b/>
        </w:rPr>
        <w:t xml:space="preserve"> 67 часов</w:t>
      </w:r>
    </w:p>
    <w:tbl>
      <w:tblPr>
        <w:tblpPr w:leftFromText="180" w:rightFromText="180" w:vertAnchor="text" w:horzAnchor="margin" w:tblpY="4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134"/>
        <w:gridCol w:w="5103"/>
      </w:tblGrid>
      <w:tr w:rsidR="005A54BF" w:rsidRPr="005A54BF" w:rsidTr="005A54BF">
        <w:trPr>
          <w:trHeight w:val="1150"/>
        </w:trPr>
        <w:tc>
          <w:tcPr>
            <w:tcW w:w="675" w:type="dxa"/>
            <w:vAlign w:val="center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54BF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  <w:tc>
          <w:tcPr>
            <w:tcW w:w="5103" w:type="dxa"/>
            <w:vAlign w:val="center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5A54BF">
              <w:rPr>
                <w:rFonts w:ascii="Times New Roman" w:hAnsi="Times New Roman" w:cs="Times New Roman"/>
                <w:sz w:val="28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</w:tr>
      <w:tr w:rsidR="005A54BF" w:rsidRPr="000B28B9" w:rsidTr="005A54BF">
        <w:trPr>
          <w:trHeight w:val="95"/>
        </w:trPr>
        <w:tc>
          <w:tcPr>
            <w:tcW w:w="675" w:type="dxa"/>
          </w:tcPr>
          <w:p w:rsidR="005A54BF" w:rsidRPr="000B28B9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</w:tcPr>
          <w:p w:rsidR="005A54BF" w:rsidRPr="000B28B9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>Мы - союз народов России.</w:t>
            </w:r>
          </w:p>
        </w:tc>
        <w:tc>
          <w:tcPr>
            <w:tcW w:w="1134" w:type="dxa"/>
          </w:tcPr>
          <w:p w:rsidR="005A54BF" w:rsidRPr="000B28B9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</w:tcPr>
          <w:p w:rsidR="005A54BF" w:rsidRPr="000B28B9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B28B9">
              <w:rPr>
                <w:rFonts w:ascii="Times New Roman" w:hAnsi="Times New Roman" w:cs="Times New Roman"/>
                <w:sz w:val="28"/>
                <w:szCs w:val="24"/>
              </w:rPr>
              <w:t xml:space="preserve">Россия на карте, государственная граница России. Добрососедство разных стран в мире — культурная ценность человечества. Наша Родина — Россия, Российская Федерация. Ценностно-смысловое содержание понятий: Родина, Отечество, Отчизна. Россия — многонациональная страна. Народы, населяющие Россию, их обычаи, характерные особенности быта (по </w:t>
            </w:r>
            <w:r w:rsidRPr="000B28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выбору). Уважительное отношение к своему и другим народам, их религии, культуре, истории.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Мы - жители Вселенной.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Звёзды и планеты. Солнце — ближайшая к нам звезда, источник света и тепла для всего живого на Земле. 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Наш космический корабль - Земля. Практическая работа.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Земля — планета, общее представление о форме и размерах Земли. Глобус как модель Земли. Географическая карта и план.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Океаны и материки на Земле.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Материки и океаны, их названия, расположение на глобусе и карте. Важнейшие природные объекты своей страны, района.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Компас. </w:t>
            </w:r>
          </w:p>
        </w:tc>
      </w:tr>
      <w:tr w:rsidR="005A54BF" w:rsidRPr="005A54BF" w:rsidTr="005A54BF">
        <w:trPr>
          <w:trHeight w:val="654"/>
        </w:trPr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Время (прошлое, настоящее, будущее).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Сутки и неделя.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Смена дня и ночи на Земле. Вращение Земли как причина смены дня и ночи.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Месяц и год.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Обращение Земли вокруг Солнца как причина смены времён года. Образ Солнца и времена года в традиционном календаре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года, их особенности (на основе наблюдений). 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Смена времён года в родном крае на основе наблюдений.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Обращение Земли вокруг Солнца как причина смены времён года. Образ Солнца и времена года в традиционном календаре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Погода (практическая работа с термометром)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Погода, её составляющие (температура воздуха, облачность, осадки, ветер).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 своего края. Предсказание погоды и его значение в жизни людей.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Погода, её составляющие (температура воздуха, облачность, осадки, ветер).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 своего края. Предсказание погоды и его значение в жизни людей.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Календарь - хранитель времени, страж памяти.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История Отечества. Счёт лет в истории.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Праздники для всех.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Победы, День России, День защиты детей, День народного единства, День Конституции и др. Оформление плаката или стенной газеты к общественному празднику.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Народный календарь.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Прогнозирование погоды в традиционной культуре народов России. Народный календарь (приметы, поговорки, пословицы, обычаи), определяющий сезонный труд людей.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Экологический календарь.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года, их особенности (на основе наблюдений). 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Смена времён года в родном крае на основе наблюдений. Погода, её составляющие (температура воздуха, облачность, осадки, ветер). Смена дня и ночи на Земле. Вращение Земли как причина смены дня и ночи. Обращение Земли вокруг Солнца как причина смены времён года. Образ Солнца и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года в традиционном календаре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Осенние месяцы.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года, их особенности. Неживая и живая природа. Примеры явлений природы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смена времён года,  листопад, перелёты птиц, ветер, дождь). Природные явления в творчестве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Осень в неживой природе.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Неживая природа. Примеры явлений природы осенью.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Народные праздники в пору осеннего равноденствия.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Звездное небо осенью.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Звёзды и планеты. 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Трава у нашего дома.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Растения, их разнообразие.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Старинная женская работа.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осенью.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Чудесные цветники осенью.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 Роль растений в природе и жизни людей, бережное отношение человека к растениям.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Грибы съедобные и ядовитые. Правила сбора грибов.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Шестиногие</w:t>
            </w:r>
            <w:proofErr w:type="spell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восьминогие</w:t>
            </w:r>
            <w:proofErr w:type="spell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Птичьи секреты.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Как разные животные готовятся к зиме.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Невидимые нити в лесу.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Взаимосвязи в природном сообществе: растения — пища и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укрытие для животных, животные — распространители плодов и семян растений. Влияние человека на природные сообщества. Роль растений в природе и жизни людей, бережное отношение человека к растениям. Роль животных в природе и жизни людей, бережное отношение человека к животным.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года, их особенности. Неживая и живая природа. Примеры явлений природы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смена времён года,  листопад, перелёты птиц, ветер, дождь). Природные явления в творчестве народов России и мира. Растения, их разнообразие. Дикорастущие и культурные растения. Грибы съедобные и ядовитые. Животные, их разнообразие.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Осенний труд.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Зависимость жизни человека от природы. 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здорового образа жизни в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период).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здоровья и здорового образа жизни. Личная ответственность каждого человека за сохранение и укрепление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физического и нравственного здоровья.</w:t>
            </w:r>
          </w:p>
        </w:tc>
      </w:tr>
      <w:tr w:rsidR="005A54BF" w:rsidRPr="005A54BF" w:rsidTr="005A54BF">
        <w:trPr>
          <w:trHeight w:val="601"/>
        </w:trPr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Охрана природы осенью.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Зимние месяцы.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Времена года, их особенности. Неживая и живая природа. Примеры явлений природы зимой. Природные явления в творчестве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Зима - время науки и сказок.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Зависимость жизни человека от природы. Этическое и эстетическое значение природы в жизни человека.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Зима в неживой природе.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Неживая природа. Примеры явлений природы осенью. Праздник в жизни общества как средство укрепления общественной солидарности и упрочения духовно-нравственных связей между соотечественниками.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Звёздное небо зимой.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Звёзды и планеты.  Образы звёзд и планет в культуре народов России и мира.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Зимняя прогулка (экскурсия).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  Примеры явлений природы зимой.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Зима в мире растений.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жизни растения (свет, тепло, воздух, вода). Растения родного края, названия и краткая характеристика на основе наблюдений. Образы растений в традиционной народной культуре.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Зимние праздники</w:t>
            </w:r>
            <w:r w:rsidR="00AF2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соотечественниками.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Растения в домашней аптечке.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Роль растений в природе и жизни людей, бережное отношение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человека к растениям.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Зимняя жизнь птиц и зверей.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их разнообразие.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жизни животных (воздух,</w:t>
            </w:r>
            <w:proofErr w:type="gramEnd"/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Невидимые нити в зимнем лесу.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Взаимосвязи в природном сообществе: растения — пища и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укрытие для животных, животные — распространители плодов и семян растений. Влияние человека на природные сообщества. Роль растений в природе и жизни людей, бережное отношение человека к растениям. Роль животных в природе и жизни людей, бережное отношение человека к животным.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феврале зима с весной встречается впервой.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Народный календарь (приметы, поговорки, пословицы, обычаи).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Зимний труд.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Зависимость жизни человека от природы. 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здоровья и здорового образа жизни. Физическая культура, закаливание, игры на воздухе как условие сохранения и укрепления здоровья. Забота о здоровье и безопасности окружающих людей —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нравственный долг каждого человека.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Охрана природы зимой.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Времена года, их особенности. Неживая и живая природа. Примеры явлений природы зимой. Природные явления в творчестве народов России и мира. Звёзды и планеты. Условия, необходимые для жизни растения (свет, тепло, воздух, вода). Взаимосвязи в природном сообществе: растения — пища и</w:t>
            </w:r>
          </w:p>
          <w:p w:rsidR="005A54BF" w:rsidRPr="005A54BF" w:rsidRDefault="005A54BF" w:rsidP="00AF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укрытие для животных, животные — распространители плодов и семян растений.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Весенние месяцы.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Неживая и живая природа. Примеры явлений природы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смена времён года,  листопад, перелёты птиц, ветер, дождь). Природные явления в творчестве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Весна в неживой природе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Неживая природа. Примеры явлений природы осенью.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Весна - утро года.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Времена года, их особенности. Человек — часть природы. Зависимость жизни человека от природы. Этическое и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эстетическое значение природы в жизни человека.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Звездное небо весной.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Звёзды и планеты.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Весенняя прогулка. Старинные детские игры весной.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Освоение человеком законов жизни природы посредством практической деятельности: история и современность.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 растений.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Неживая и живая природа.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Образы природы в традиционной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Чудесные цветники весной.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Роль растений в природе и жизни людей, бережное отношение человека к растениям.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Весна в мире насекомых.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Весна в мире птиц и зверей.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Невидимые нити в весеннем лесу.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Взаимосвязи в природном сообществе: растения — пища и</w:t>
            </w:r>
          </w:p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укрытие для животных, животные — распространители плодов и семян растений. Влияние человека на природные сообщества. Роль растений в природе и жизни людей, бережное отношение человека к растениям. Роль животных в природе и жизни людей, бережное отношение человека к животным.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Весенний труд.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Зависимость жизни человека от природы. Значение труда в жизни человека и общества. Трудолюбие как общественно значимая ценность в культуре народов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Старинные весенние праздники. Пасха. Образ берёзы в культуре разных народов.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Образы растений в традиционной народной культуре.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Ценность здоровья и здорового образа жизни. Физическая культура, закаливание, игры на воздухе как условие сохранения и укрепления здоровья. Забота о здоровье и безопасности окружающих людей — нравственный долг каждого человека.</w:t>
            </w:r>
          </w:p>
          <w:p w:rsidR="00AF24A4" w:rsidRPr="005A54BF" w:rsidRDefault="00AF24A4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жизни человека от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начение труда в жизни человека и общества. Трудолюбие как общественно значимая ценность в культуре народов России и мира. Взаимосвязи в природном сообществе: растения — пища и</w:t>
            </w:r>
          </w:p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укрытие для животных, животные — распространители плодов и семян растений. Влияние человека на природные сообщества. Роль растений в природе и жизни людей, бережное отношение человека к растениям. Роль животных в природе и жизни людей, бережное отношение человека к животным.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Охрана природы весной.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 России.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5A54BF" w:rsidRPr="005A54BF" w:rsidTr="005A54BF">
        <w:tc>
          <w:tcPr>
            <w:tcW w:w="675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</w:tcPr>
          <w:p w:rsidR="005A54BF" w:rsidRPr="005A54BF" w:rsidRDefault="005A54BF" w:rsidP="005A5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Лето красное. Летние праздники и труд.</w:t>
            </w:r>
          </w:p>
        </w:tc>
        <w:tc>
          <w:tcPr>
            <w:tcW w:w="1134" w:type="dxa"/>
          </w:tcPr>
          <w:p w:rsidR="005A54BF" w:rsidRPr="005A54BF" w:rsidRDefault="005A54BF" w:rsidP="005A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A54BF" w:rsidRPr="005A54BF" w:rsidRDefault="005A54BF" w:rsidP="005A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Человек — часть природы. Зависимость жизни человека от природы. Значение труда в жизни человека и общества. Трудолюбие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A54BF" w:rsidRPr="005A54BF" w:rsidRDefault="005A54BF" w:rsidP="00873E5A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A0603E" w:rsidRPr="005A54BF" w:rsidRDefault="009114F8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  <w:r w:rsidRPr="005A54BF">
        <w:rPr>
          <w:b/>
          <w:szCs w:val="28"/>
        </w:rPr>
        <w:lastRenderedPageBreak/>
        <w:t>3 класс 70</w:t>
      </w:r>
      <w:bookmarkStart w:id="2" w:name="_GoBack"/>
      <w:bookmarkEnd w:id="2"/>
      <w:r w:rsidRPr="005A54BF">
        <w:rPr>
          <w:b/>
          <w:szCs w:val="28"/>
        </w:rPr>
        <w:t xml:space="preserve"> часов</w:t>
      </w:r>
    </w:p>
    <w:tbl>
      <w:tblPr>
        <w:tblpPr w:leftFromText="180" w:rightFromText="180" w:vertAnchor="page" w:horzAnchor="margin" w:tblpY="36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59"/>
        <w:gridCol w:w="1099"/>
        <w:gridCol w:w="5138"/>
      </w:tblGrid>
      <w:tr w:rsidR="00A0603E" w:rsidRPr="00D13B03" w:rsidTr="00A0603E">
        <w:trPr>
          <w:trHeight w:val="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Кол-во уроков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0603E" w:rsidRPr="00D13B03" w:rsidTr="00A0603E">
        <w:trPr>
          <w:trHeight w:val="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Свет знания.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— часть природы. Зависимость жизни человека от природы. Этическое и  эстетическое значение природы в жизни человека. </w:t>
            </w:r>
          </w:p>
        </w:tc>
      </w:tr>
      <w:tr w:rsidR="00A0603E" w:rsidRPr="00D13B03" w:rsidTr="00A0603E">
        <w:trPr>
          <w:trHeight w:val="9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человеком законов жизни  природы посредством практической деятельности: история и современность. Простейшие практические работы с веществами, жидкостями, газами.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Книга – источник знаний.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средств массовой информации в нашей жизни: радио, телевидение, пресса,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Дополнительные источники информации: словари, энциклопедии, справочники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(в том числе на электронных носителях) и правила работы с ними.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 для знакомства с историей школы и достижениями её выдающихся выпускников.</w:t>
            </w:r>
          </w:p>
        </w:tc>
      </w:tr>
      <w:tr w:rsidR="00A0603E" w:rsidRPr="00D13B03" w:rsidTr="00A0603E">
        <w:trPr>
          <w:trHeight w:val="7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 чём расскажет план.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и план. Важнейшие природные объекты своей страны, района. Ориентирование на местности. Компас.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Планета на листе бумаги.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Земля — планета, общее представление о форме и размерах Земли.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Глобус как модель Земли. Географическая карта и план. Материки и океаны, их названия.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Планета на листе бумаги.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Земля — планета, общее представление о форме и размерах Земли.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Глобус как модель Земли. Географическая карта и план. Материки и океаны, их названия.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Страны и народы на политической карте мира.</w:t>
            </w:r>
          </w:p>
          <w:p w:rsidR="00A0603E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3E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Страны  и  народы  мира.  Общее  представление  о  многообразии  стран,  народов,  религий  на  Земле.</w:t>
            </w:r>
          </w:p>
          <w:p w:rsidR="00A0603E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Путешествуя, познаём мир.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и план. Ориентирование на местности. Компас. Предсказание погоды и его значение в жизни людей.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Значение транспорта в жизни общества. Краткая история транспорта. Транспорт города  и  села.  Наземный,  воздушный  и  водный  транспорт.  Общественный  и  личный транспорт. Правила пользования транспортом. Правила безопасного поведения на железнодорожном транспорте, на железнодорожном вокзале, перроне.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Значение транспорта в жизни общества. Краткая история транспорта. Транспорт города  и  села.  Наземный,  воздушный  и  водный  транспорт.  Общественный  и  личный транспорт. Правила пользования транспортом.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средства связи в жизни человека и общества: почта, телеграф, телефон, электронная почта. Краткая история средства связи. Телефоны экстренной помощи.  Значение средств массовой информации в нашей жизни: радио, телевидение, пресса,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Интернет. Дополнительные источники информации: словари, энциклопедии, справочники (в том числе на электронных носителях) и правила работы с ними.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человеком законов жизни  природы посредством практической деятельности: история и современность. Простейшие практические работы с веществами, жидкостями, газами.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Мир природы в народном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традиционной культуре народов </w:t>
            </w:r>
          </w:p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России и мира.  Правила противопожарной безопасности, основные правила обращения с газом, электричеством, водой.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Из чего всё состоит.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Вещество  —  это  то,  из  чего  состоят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 природные  объекты  и  предметы.  Разнообразие веществ в окружающем мире. 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веществ: соль, сахар, вода, природный газ. Твёрдые тела, жидкости, газы.  Простейшие практические работы с веществами, жидкостями, газами.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Из чего всё состоит.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Вещество  —  это  то,  из  чего  состоят  все  природные  объекты  и  предметы.  Разнообразие веществ в окружающем мире. 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Невидимое сокровище.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Вода. Свойства воды. Состояния воды, её распространение в природе, значение для  живых организмов и хозяйственной жизни человека. Круговорот воды в природе. Образ  воды в традиционной народной культуре.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Природные стихии в народном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традиционной культуре народов </w:t>
            </w: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России и мира.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 ископаемые,  их  значение  в  хозяйстве  человека,  бережное  отношение людей к полезным ископаемым. Полезные ископаемые родного края 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2-3 примера).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Полезные  ископаемые,  их  значение  в  хозяйстве  человека,  бережное  отношение людей к полезным ископаемым. Полезные ископаемые родного края( 2-3 примера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  <w:proofErr w:type="gramEnd"/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Чудо под ногами.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Почва, её состав, значение для живой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и для хозяйственной жизни человека.  Образ плодородной земли в традиционной народной культуре.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Растения,  их  разнообразие.  Части  растения  (корень,  стебель,  лист,  цветок,  плод, семя). Условия, необходимые для жизни растения (свет, тепло, воздух, вода). Наблюдение роста  растений,  фиксация  изменений.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Плодородная земля и растения в народном творчестве.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традиционной культуре народов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России и мира.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 животных  (хищные,  растительноядные,  всеядные).  Размножение  животных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(насекомые, рыбы, птицы, звери). Дикие и домашние животные.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Образы животных в народном творчестве.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Образы  животных  в  традиционной народной культуре.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Невидимые нити в живой природе.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в природном сообществе: растения — пища и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укрытие  для  животных,  животные  —  распространители  плодов  и  семян  растений.  Влияние человека на природные сообщества.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Лес – волшебный дворец.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Лес, луг, водоём — единство живой и неживой природы. (Солнечный свет, воздух, вода, почва, растения, животные).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Лес, луг, водоём — единство живой и неживой природы. (Солнечный свет, воздух, вода, почва, растения, животные).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Водоём – дом из воды.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Лес, луг, водоём — единство живой и неживой природы. (Солнечный свет, воздух, вода, почва, растения, животные).</w:t>
            </w: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в природном сообществе: растения — пища и </w:t>
            </w: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укрытие  для  животных,  животные  —  распространители  плодов  и  семян  растений.  Влияние человека на природные сообщества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Как сохранить богатство природы.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Охрана природных богатств: воды, воздуха, полезных ископаемых, растительного и животного мира. Охрана природы в традиционной культуре России и мира. Идея единства мира в традиционной народной культуре.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Охрана природы в культуре народов России и мира.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Родной  край  —  частица  России.  Родной  город  (село).  Регион  (область,  край, республика).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Свой дом – свой простор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хозяйство.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ценности 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семейной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культуре народов России и мира.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Побываем в гостях.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Семья и семейные традиции. Названия родственников в языках народов своего края. Семейные  ценности:  ценность  материнства,  отцовства,  детства, преклонного возраста.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На свет появился – с людьми породнился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Семья и семейные традиции. Названия родственников в языках народов своего края. Семейные  ценности:  ценность  материнства,  отцовства,  детства, преклонного возраста </w:t>
            </w:r>
          </w:p>
        </w:tc>
      </w:tr>
      <w:tr w:rsidR="00A0603E" w:rsidRPr="00D13B03" w:rsidTr="00A0603E">
        <w:trPr>
          <w:trHeight w:val="10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Родословная. Имена и фамилии членов  семьи.  Прошлое семьи. Источники знаний о прошлом: воспоминания старших  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важных 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 в  жизни  семьи,  семейные  реликвии  (ордена  и  медали,  памятные  знаки, фотографии, старые книги и письма и др.). Духовно-нравственные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в семейной культуре народов России и мира.</w:t>
            </w:r>
          </w:p>
        </w:tc>
      </w:tr>
      <w:tr w:rsidR="00A0603E" w:rsidRPr="00D13B03" w:rsidTr="00A0603E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Родословная. Составление схемы родословного древа, истории семьи. Имена и фамилии членов  семьи. 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Муж и жена – одна душа. Святость отцовства и материнства.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 ценности:  ценность  материнства,  отцовства,  детства, </w:t>
            </w:r>
          </w:p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преклонного возраста. Культура общения и взаимная ответственность в семье. Уважение к  мнению друг друга, духовная солидарность. Забота  о  детях,  престарелых,  больных  —  долг  каждого  человека.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Культура общения. Уважение к  мнению друг друга, духовная солидарность.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и культурные ценности — основа жизнеспособности общества. Режим дня школьника — условие плодотворной учёбы и успешного развития в школьные годы.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тела человека.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х роль в жизнедеятельности организма</w:t>
            </w:r>
          </w:p>
        </w:tc>
      </w:tr>
      <w:tr w:rsidR="00A0603E" w:rsidRPr="00D13B03" w:rsidTr="00A0603E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органов (опорно-двигательная, пищеварительная, дыхательная, кровеносная, нервная, органы чувств). Их роль в жизнедеятельности организма.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      </w:r>
          </w:p>
        </w:tc>
      </w:tr>
      <w:tr w:rsidR="00A0603E" w:rsidRPr="00D13B03" w:rsidTr="00A0603E">
        <w:trPr>
          <w:trHeight w:val="10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органов (опорно-двигательная, пищеварительная, дыхательная, кровеносная, нервная, органы чувств).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роль в жизнедеятельности организма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Оказание посильной помощи взрослым.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Гигиена систем органов. Режим дня школьника, чередование труда и отдыха в режиме дня; личная гигиена.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Наши органы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Системы органов (опорно-двигательная, пищеварительная, дыхательная, кровеносная, нервная, органы чувств). Их роль в жизнедеятельности организма</w:t>
            </w:r>
            <w:proofErr w:type="gramStart"/>
            <w:r w:rsidRPr="00D13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3B03">
              <w:rPr>
                <w:rFonts w:ascii="Times New Roman" w:eastAsia="Calibri" w:hAnsi="Times New Roman" w:cs="Times New Roman"/>
                <w:sz w:val="28"/>
                <w:szCs w:val="28"/>
              </w:rPr>
              <w:t>Воздух — смесь газов. Свойства воздуха. Значение воздуха для растений, животных, человека. Образ воздуха в традиционной народной культуре.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Наши органы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Системы органов (опорно-двигательная, пищеварительная, дыхательная, кровеносная, нервная, органы чувств). Их роль в жизнедеятельности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Школа первой помощи. Здоровью цены нет.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Внимание, забота, уважительное отношение к людям с ограниченными возможностями здоровья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Системы органов (опорно-двигательная, пищеварительная, дыхательная, кровеносная, нервная, органы чувств). Их роль в жизнедеятельности организма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Дом невелик, а стоять не велит.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Домашнее  хозяйство.  Распределение  домашних  обязанностей.  Обязанности  ребёнка  в  семье. Место работы членов семьи, их профессии.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Домашнее  хозяйство.  Взаимоотношения человека с другими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знаний о прошлом: воспоминания старших 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важных</w:t>
            </w:r>
          </w:p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Забота  о  детях,  престарелых,  больных  —  долг  каждого  человека.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Путешествие к А.С.Пушкину.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Лучшие человеческие качества и культура. Искусство и его значение в жизни человека. Картины быта, труда, духовно-нравственных и культурных традиций народов России в прошлом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Духовно-нравственные и культурные ценности — основа жизнеспособности общества. 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Жилища, одежда, питание, домашняя утварь, основные занятия, орудия труда, верования, народные праздники и обычаи.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Охрана памятников истории и культуры.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Москва — столица России. Святыни Москвы — святыни России.</w:t>
            </w:r>
          </w:p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Москвы: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Кремль, Красная площадь, Большой театр и др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Святыни Москвы — святыни России. Достопримечательности Москвы: Кремль, Красная площадь, Большой театр и др</w:t>
            </w:r>
            <w:proofErr w:type="gramStart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арактеристика отдельных исторических событий, связанных с Москвой (основание Москвы, строительство Кремля и др.).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Ответственность людей за Всемирное природное и культурное наследие, собственное  поведение и поведение окружающих. Дорога от дома до школы, правила безопасного поведения на дорогах, в лесу, на водоёме в разное время года.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Ответственность людей за Всемирное природное и культурное наследие, собственное  поведение и поведение окружающих.</w:t>
            </w:r>
          </w:p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Путешествие в Грецию.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03E" w:rsidRPr="00D13B03" w:rsidRDefault="00A0603E" w:rsidP="00A060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Родной  край  —  частица  России.  Родной  город  (село).  Регион  (область,  край, республика). 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  <w:tr w:rsidR="00A0603E" w:rsidRPr="00D13B03" w:rsidTr="00A0603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3E" w:rsidRPr="00D13B03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03E" w:rsidRPr="00D13B03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наследие, собственное поведение и поведение окружающих.</w:t>
            </w:r>
          </w:p>
        </w:tc>
      </w:tr>
    </w:tbl>
    <w:p w:rsidR="00F60B1F" w:rsidRPr="005A54BF" w:rsidRDefault="00F60B1F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64749F" w:rsidRPr="005A54BF" w:rsidRDefault="0064749F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EC04AB" w:rsidRDefault="00EC04AB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  <w:r w:rsidRPr="005A54BF">
        <w:rPr>
          <w:b/>
          <w:szCs w:val="28"/>
        </w:rPr>
        <w:t>4 класс</w:t>
      </w:r>
      <w:r w:rsidR="009114F8" w:rsidRPr="005A54BF">
        <w:rPr>
          <w:b/>
          <w:szCs w:val="28"/>
        </w:rPr>
        <w:t xml:space="preserve"> 70 часов</w:t>
      </w:r>
    </w:p>
    <w:tbl>
      <w:tblPr>
        <w:tblpPr w:leftFromText="180" w:rightFromText="180" w:vertAnchor="text" w:horzAnchor="margin" w:tblpY="223"/>
        <w:tblW w:w="9606" w:type="dxa"/>
        <w:tblLook w:val="04A0"/>
      </w:tblPr>
      <w:tblGrid>
        <w:gridCol w:w="710"/>
        <w:gridCol w:w="2659"/>
        <w:gridCol w:w="1134"/>
        <w:gridCol w:w="5103"/>
      </w:tblGrid>
      <w:tr w:rsidR="00A0603E" w:rsidRPr="00A0603E" w:rsidTr="00A0603E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3E" w:rsidRPr="00A0603E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0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A0603E"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 w:rsidRPr="00A0603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3E" w:rsidRPr="00A0603E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03E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3E" w:rsidRPr="00A0603E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03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3E" w:rsidRPr="00A0603E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A0603E" w:rsidRPr="005A54BF" w:rsidTr="00A0603E">
        <w:trPr>
          <w:trHeight w:val="25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Мы – граждане единого отечества.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Общество-это 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Общество — совокупность людей, которые объединены общей культурой и связаны друг с другом совместной деятельностью во имя общей цели. Человек — член общества, носитель и создатель культуры.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Российский народ.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Россия — многонациональная страна. Народы, населяющие Россию, их обычаи, характерные особенности быта (по выбору).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Конституция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Конституция — Основной закон Российской Федерации. 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Права ребёнка.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Государственное устройство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союз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Ответственность российских граждан за своё Отечество.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Государственная граница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Россия на карте, государственная граница России. Добрососедство разных стран в мире — культурная ценность человечества.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за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границу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Россия на карте, государственная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 России. Добрососедство разных стран в мире — культурная ценность человечества. Уважительное отношение к своему и другим народам, их религии, культуре, истории.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Сокровища России и их хранители.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Москва — столица России. Святыни Москвы — святыни России.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Москвы: Кремль, Красная площадь, Большой театр и др.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Характеристика отдельных исторических событий, связанных с Москвой (основание Москвы, строительство Кремля и др.). 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кольца. России (по выбору). Святыни городов России.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Творческий союз.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Выдающиеся люди разных эпох как носители базовых национальных ценностей.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Общее представление о вкладе в культуру человечества традиций и религиозных воззрений</w:t>
            </w:r>
          </w:p>
          <w:p w:rsidR="00A0603E" w:rsidRPr="005A54BF" w:rsidRDefault="00A0603E" w:rsidP="00D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разных народов.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Общество — совокупность людей, которые объединены общей культурой и связаны друг с другом совместной деятельностью во имя общей цели. Человек — член общества, носитель и создатель культуры.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      </w:r>
          </w:p>
        </w:tc>
      </w:tr>
      <w:tr w:rsidR="00A0603E" w:rsidRPr="005A54BF" w:rsidTr="00A0603E">
        <w:trPr>
          <w:trHeight w:val="255"/>
        </w:trPr>
        <w:tc>
          <w:tcPr>
            <w:tcW w:w="96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 родным просторам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Карта – наш экскурсовод.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Географическая карта и план. Важнейшие природные объекты своей страны, района.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Карта – наш экскурсовод.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и план. Важнейшие природные объекты своей страны, района.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Карта – наш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экскурсовод.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карта и план.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природные объекты своей страны, района.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 равнинам и горам.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поисках подземных кладовых.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Наши реки.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 Географическая карта и план.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Озера – краса земли.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 Географическая карта и план.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 морским просторам.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 Географическая карта и план.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 севера на юг.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 Географическая карта и план. Ориентирование на местности. Компас.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ледяной пустыне. «Природные зоны».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холодной тундре.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Природные зоны России: общее представление, основные природные зоны (климат, растительный и животный мир, особенности труда и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Среди лесов.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широкой степи.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жаркой пустыне.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У теплого моря.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 дети родной земли.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D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Человек — часть природы. Зависимость жизни человека от природы. Этическое и</w:t>
            </w:r>
            <w:r w:rsidR="00DD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значение природы в жизни человека. 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 содружестве с природой.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D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Человек — часть природы. Зависимость жизни человека от природы. Этическое и эстетическое значение природы в жизни человека.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Как сберечь природу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Красная книга России, её значение, отдельные представители растений и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Красной книги</w:t>
            </w:r>
            <w:r w:rsidR="00DD0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По заповедникам и национальным паркам.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Проект "Заповедники и национальные парки России".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</w:tc>
      </w:tr>
      <w:tr w:rsidR="00A0603E" w:rsidRPr="005A54BF" w:rsidTr="00DD0DA5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В путь по Реке времени.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DD0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История Отечества. Счёт лет в истории.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Путешествуем с археологами.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DD0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Экскурсия в краеведческий музей для знакомства с традиционной культурой народов своего края.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Жилища,  одежда, питание, домашняя утварь, основные занятия, орудия труда,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В путь по страницам летописи.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DD0DA5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Жилища,  одежда, питание, домашняя утварь, основные занятия, орудия труда,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Истоки Древней Руси.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Мудрый выбор.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и культурной жизни страны в разные исторические периоды: Древняя Русь, Московское государство,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Наследница Киевской Руси.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Москва - преемница Владимира.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Начало Московского царства.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Начало Московского царства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Подвижники Руси и землепроходцы.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Наиболее важные и яркие события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периоды.  Выдающиеся люди разных эпох как носители базовых национальных ценностей. Охрана памятников истории и культуры.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религии народов Росс</w:t>
            </w:r>
            <w:r w:rsidR="00DD0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ии: православие, ислам, </w:t>
            </w:r>
            <w:proofErr w:type="spellStart"/>
            <w:r w:rsidR="00DD0DA5">
              <w:rPr>
                <w:rFonts w:ascii="Times New Roman" w:eastAsia="Calibri" w:hAnsi="Times New Roman" w:cs="Times New Roman"/>
                <w:sz w:val="28"/>
                <w:szCs w:val="28"/>
              </w:rPr>
              <w:t>иудаизм</w:t>
            </w:r>
            <w:proofErr w:type="gramStart"/>
            <w:r w:rsidR="00DD0DA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уддизм</w:t>
            </w:r>
            <w:proofErr w:type="spellEnd"/>
            <w:r w:rsidR="00DD0D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Проект "Основание городов Урала".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Выдающиеся люди разных эпох как носители базовых национальных ценностей. Охрана памятников истории и культуры.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 пути к единству.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Выдающиеся люди разных эпох как носители базовых национальных ценностей. Охрана памятников истории и культуры.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Начало Российской империи.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и культурной жизни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в разные исторические периоды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"Жизнь - Отечеству, честь - никому!"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Наиболее важные и яркие события</w:t>
            </w:r>
          </w:p>
          <w:p w:rsidR="00A0603E" w:rsidRPr="005A54BF" w:rsidRDefault="00A0603E" w:rsidP="00DD0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общественной и культурной жизни страны в разные исторические периоды</w:t>
            </w:r>
            <w:r w:rsidRPr="005A54B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Начальные представления о культуре России в разные исторические времена (образование, научные знания, памятники архитектуры и живописи и др.).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Просмотр фильма "Бородинское сражение".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Великий путь.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культуре России в разные исторические времена (образование, научные знания, памятники архитектуры и живописи и др.). 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Уважение к чужому мнению. Образ идеального человека в культуре России и мира. Оценка человеческих свойств и качеств в культуре народов России и мира.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человека: общее представление о человеческих свойствах и качествах.</w:t>
            </w:r>
          </w:p>
          <w:p w:rsidR="00A0603E" w:rsidRPr="005A54BF" w:rsidRDefault="00A0603E" w:rsidP="00D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(очная или заочная с помощью ИКТ) в портретную галерею художественного музея.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Золотой век театра и музыки.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Начальные представления о культуре России в разные исторические времена (образование, научные знания,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памятники архитектуры и живописи и др.). Картины быта, труда, духовно-нравственных и культурных традиций народов России в прошлом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Расцвет изобразительного искусства и литературы.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В поисках справедливости</w:t>
            </w:r>
            <w:r w:rsidR="00DD0DA5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Век бед и побед.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DD0DA5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"Вставай,  страна огромная</w:t>
            </w:r>
            <w:proofErr w:type="gramStart"/>
            <w:r>
              <w:rPr>
                <w:color w:val="262626" w:themeColor="text1" w:themeTint="D9"/>
                <w:sz w:val="28"/>
                <w:szCs w:val="28"/>
              </w:rPr>
              <w:t xml:space="preserve"> !</w:t>
            </w:r>
            <w:proofErr w:type="gramEnd"/>
            <w:r>
              <w:rPr>
                <w:color w:val="262626" w:themeColor="text1" w:themeTint="D9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Наиболее важные и яркие события общественной и культурной жизни страны в разные исторические периоды: Древняя Русь, Московское государство,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империя, СССР, Российская Федерация.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</w:t>
            </w:r>
            <w:r w:rsidR="00DD0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Трудовой фронт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</w:t>
            </w:r>
            <w:r w:rsidR="00DD0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"Нет в России семьи такой…"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DD0DA5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Названия разных народов, проживающих в данной местности, их обычаи, характерные особенности быта.</w:t>
            </w:r>
          </w:p>
        </w:tc>
      </w:tr>
      <w:tr w:rsidR="00A0603E" w:rsidRPr="005A54BF" w:rsidTr="00A0603E">
        <w:trPr>
          <w:trHeight w:val="35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 59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После Великой войны.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 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25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      </w:r>
            <w:proofErr w:type="gramStart"/>
            <w:r w:rsidRPr="005A54BF">
              <w:rPr>
                <w:rFonts w:ascii="Times New Roman" w:hAnsi="Times New Roman" w:cs="Times New Roman"/>
                <w:sz w:val="28"/>
                <w:szCs w:val="28"/>
              </w:rPr>
              <w:t xml:space="preserve">Картины быта, труда, духовно-нравственных и культурных традиций народов России в прошлом (жилища, </w:t>
            </w: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одежда, питание, домашняя утварь, основные занятия, орудия труда), верования, народные праздники и обычаи.</w:t>
            </w:r>
            <w:proofErr w:type="gramEnd"/>
          </w:p>
        </w:tc>
      </w:tr>
      <w:tr w:rsidR="00A0603E" w:rsidRPr="005A54BF" w:rsidTr="00DD0DA5">
        <w:trPr>
          <w:trHeight w:val="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Достижения 1950-1970-х годов.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DD0DA5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25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      </w:r>
            <w:proofErr w:type="gramStart"/>
            <w:r w:rsidRPr="005A54BF">
              <w:rPr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      </w:r>
            <w:proofErr w:type="gramEnd"/>
            <w:r w:rsidRPr="005A54BF">
              <w:rPr>
                <w:sz w:val="28"/>
                <w:szCs w:val="28"/>
              </w:rPr>
              <w:t xml:space="preserve"> Значение труда в жизни человека и общества.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Экскурсия к историческим памятникам.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(очная или заочная с помощью ИКТ) в портретную галерею художественного музея.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Контрольная работа №4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A0603E" w:rsidRPr="00DD0DA5" w:rsidRDefault="00A0603E" w:rsidP="00DD0DA5">
            <w:pPr>
              <w:pStyle w:val="1b"/>
              <w:rPr>
                <w:color w:val="262626" w:themeColor="text1" w:themeTint="D9"/>
                <w:sz w:val="28"/>
                <w:szCs w:val="28"/>
              </w:rPr>
            </w:pPr>
            <w:r w:rsidRPr="005A54BF">
              <w:t> </w:t>
            </w:r>
            <w:r w:rsidRPr="00DD0DA5">
              <w:rPr>
                <w:sz w:val="28"/>
                <w:szCs w:val="28"/>
              </w:rPr>
              <w:t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25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</w:t>
            </w:r>
            <w:r w:rsidRPr="00DD0DA5">
              <w:rPr>
                <w:sz w:val="28"/>
                <w:szCs w:val="28"/>
              </w:rPr>
              <w:lastRenderedPageBreak/>
              <w:t>нравственных и культурных традиций народов России в прошлом (</w:t>
            </w:r>
            <w:proofErr w:type="spellStart"/>
            <w:r w:rsidRPr="00DD0DA5">
              <w:rPr>
                <w:sz w:val="28"/>
                <w:szCs w:val="28"/>
              </w:rPr>
              <w:t>жилища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одежда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питание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домашняя</w:t>
            </w:r>
            <w:proofErr w:type="spellEnd"/>
            <w:r w:rsidRPr="00DD0DA5">
              <w:rPr>
                <w:sz w:val="28"/>
                <w:szCs w:val="28"/>
              </w:rPr>
              <w:t xml:space="preserve"> </w:t>
            </w:r>
            <w:proofErr w:type="spellStart"/>
            <w:r w:rsidRPr="00DD0DA5">
              <w:rPr>
                <w:sz w:val="28"/>
                <w:szCs w:val="28"/>
              </w:rPr>
              <w:t>утварь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основные</w:t>
            </w:r>
            <w:proofErr w:type="spellEnd"/>
            <w:r w:rsidRPr="00DD0DA5">
              <w:rPr>
                <w:sz w:val="28"/>
                <w:szCs w:val="28"/>
              </w:rPr>
              <w:t xml:space="preserve"> </w:t>
            </w:r>
            <w:proofErr w:type="spellStart"/>
            <w:r w:rsidRPr="00DD0DA5">
              <w:rPr>
                <w:sz w:val="28"/>
                <w:szCs w:val="28"/>
              </w:rPr>
              <w:t>занятия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орудия</w:t>
            </w:r>
            <w:proofErr w:type="spellEnd"/>
            <w:r w:rsidRPr="00DD0DA5">
              <w:rPr>
                <w:sz w:val="28"/>
                <w:szCs w:val="28"/>
              </w:rPr>
              <w:t xml:space="preserve"> </w:t>
            </w:r>
            <w:proofErr w:type="spellStart"/>
            <w:r w:rsidRPr="00DD0DA5">
              <w:rPr>
                <w:sz w:val="28"/>
                <w:szCs w:val="28"/>
              </w:rPr>
              <w:t>труда</w:t>
            </w:r>
            <w:proofErr w:type="spellEnd"/>
            <w:r w:rsidRPr="00DD0DA5">
              <w:rPr>
                <w:sz w:val="28"/>
                <w:szCs w:val="28"/>
              </w:rPr>
              <w:t xml:space="preserve">), </w:t>
            </w:r>
            <w:proofErr w:type="spellStart"/>
            <w:r w:rsidRPr="00DD0DA5">
              <w:rPr>
                <w:sz w:val="28"/>
                <w:szCs w:val="28"/>
              </w:rPr>
              <w:t>верования</w:t>
            </w:r>
            <w:proofErr w:type="spellEnd"/>
            <w:r w:rsidRPr="00DD0DA5">
              <w:rPr>
                <w:sz w:val="28"/>
                <w:szCs w:val="28"/>
              </w:rPr>
              <w:t xml:space="preserve">, </w:t>
            </w:r>
            <w:proofErr w:type="spellStart"/>
            <w:r w:rsidRPr="00DD0DA5">
              <w:rPr>
                <w:sz w:val="28"/>
                <w:szCs w:val="28"/>
              </w:rPr>
              <w:t>народные</w:t>
            </w:r>
            <w:proofErr w:type="spellEnd"/>
            <w:r w:rsidRPr="00DD0DA5">
              <w:rPr>
                <w:sz w:val="28"/>
                <w:szCs w:val="28"/>
              </w:rPr>
              <w:t xml:space="preserve"> праздники и обычаи.</w:t>
            </w:r>
          </w:p>
        </w:tc>
      </w:tr>
      <w:tr w:rsidR="00A0603E" w:rsidRPr="005A54BF" w:rsidTr="00DD0DA5">
        <w:trPr>
          <w:trHeight w:val="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Современная Россия.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      </w:r>
            <w:proofErr w:type="gramStart"/>
            <w:r w:rsidRPr="005A54BF">
              <w:rPr>
                <w:sz w:val="28"/>
                <w:szCs w:val="28"/>
              </w:rPr>
      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Хороша честь, когда есть, что есть.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Трудолюбие как общественно значимая ценность в культуре народов России и мира. Профессии людей. Особенности труда людей родного края, их профессии. Личная ответственность каждого человека за сохранность историко-культурного наследия своего края.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Умная сила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 xml:space="preserve">Родной край — частица России. </w:t>
            </w:r>
            <w:proofErr w:type="gramStart"/>
            <w:r w:rsidRPr="005A54BF">
              <w:rPr>
                <w:sz w:val="28"/>
                <w:szCs w:val="28"/>
              </w:rPr>
              <w:t>Родной город (село), регион (область, край, республика): название, основные достопримечательности, музеи, театры, спортивные комплексы и пр.</w:t>
            </w:r>
            <w:proofErr w:type="gramEnd"/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Светлая душа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>Проведение спортивного праздника на основе традиционных детских игр народов своего края.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Начни с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 xml:space="preserve">Экскурсия в школьный музей для знакомства с историей школы и достижениями её выдающихся выпускников. Правила взаимоотношений </w:t>
            </w:r>
            <w:proofErr w:type="gramStart"/>
            <w:r w:rsidRPr="005A54BF">
              <w:rPr>
                <w:sz w:val="28"/>
                <w:szCs w:val="28"/>
              </w:rPr>
              <w:t>со</w:t>
            </w:r>
            <w:proofErr w:type="gramEnd"/>
            <w:r w:rsidRPr="005A54BF">
              <w:rPr>
                <w:sz w:val="28"/>
                <w:szCs w:val="28"/>
              </w:rPr>
              <w:t xml:space="preserve"> взрослыми, </w:t>
            </w:r>
            <w:r w:rsidRPr="005A54BF">
              <w:rPr>
                <w:sz w:val="28"/>
                <w:szCs w:val="28"/>
              </w:rPr>
              <w:lastRenderedPageBreak/>
              <w:t>сверстниками, культура поведения в школе и других общественных местах.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Проверочная работа по разделу "Мы строим будущее России"</w:t>
            </w:r>
            <w:r w:rsidR="00DD0DA5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sz w:val="28"/>
                <w:szCs w:val="28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</w:t>
            </w:r>
          </w:p>
        </w:tc>
      </w:tr>
      <w:tr w:rsidR="00A0603E" w:rsidRPr="005A54BF" w:rsidTr="00A0603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Экскурсия «Мой город»</w:t>
            </w:r>
            <w:r w:rsidR="00DD0DA5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Родной край — частица России. Родной город (село). Регион (область, край, республика). Название, основные достопримечательности, музеи, театры, спортивные комплексы и пр.</w:t>
            </w: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Забота о здоровье и безопасности окружающих людей — нравственный долг</w:t>
            </w:r>
          </w:p>
          <w:p w:rsidR="00A0603E" w:rsidRPr="005A54BF" w:rsidRDefault="00A0603E" w:rsidP="00A06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eastAsia="Calibri" w:hAnsi="Times New Roman" w:cs="Times New Roman"/>
                <w:sz w:val="28"/>
                <w:szCs w:val="28"/>
              </w:rPr>
              <w:t>каждого человека.</w:t>
            </w:r>
          </w:p>
        </w:tc>
      </w:tr>
      <w:tr w:rsidR="00A0603E" w:rsidRPr="005A54BF" w:rsidTr="00A0603E">
        <w:trPr>
          <w:trHeight w:val="1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  <w:r w:rsidRPr="005A54BF">
              <w:rPr>
                <w:color w:val="262626" w:themeColor="text1" w:themeTint="D9"/>
                <w:sz w:val="28"/>
                <w:szCs w:val="28"/>
              </w:rPr>
              <w:t>Проект «Моя улица»</w:t>
            </w:r>
            <w:r w:rsidR="00DD0DA5">
              <w:rPr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03E" w:rsidRPr="005A54BF" w:rsidRDefault="00A0603E" w:rsidP="00A0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4BF">
              <w:rPr>
                <w:rFonts w:ascii="Times New Roman" w:hAnsi="Times New Roman" w:cs="Times New Roman"/>
                <w:sz w:val="28"/>
                <w:szCs w:val="28"/>
              </w:rPr>
              <w:t>Родной край — частица России. Родной город (село). Регион (область, край, республика). Название, основные достопримечательности, музеи, театры, спортивные комплексы и пр.</w:t>
            </w:r>
          </w:p>
          <w:p w:rsidR="00A0603E" w:rsidRPr="005A54BF" w:rsidRDefault="00A0603E" w:rsidP="00A0603E">
            <w:pPr>
              <w:pStyle w:val="aff4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A0603E" w:rsidRPr="005A54BF" w:rsidRDefault="00A0603E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p w:rsidR="00F60B1F" w:rsidRPr="005A54BF" w:rsidRDefault="00F60B1F" w:rsidP="002F6363">
      <w:pPr>
        <w:pStyle w:val="24"/>
        <w:spacing w:after="0" w:line="240" w:lineRule="auto"/>
        <w:ind w:left="0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57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F60B1F">
      <w:pPr>
        <w:pStyle w:val="24"/>
        <w:spacing w:after="0" w:line="240" w:lineRule="auto"/>
        <w:ind w:left="0" w:right="5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60B1F" w:rsidRPr="005A54BF" w:rsidRDefault="00F60B1F" w:rsidP="00EC04AB">
      <w:pPr>
        <w:pStyle w:val="21"/>
        <w:numPr>
          <w:ilvl w:val="0"/>
          <w:numId w:val="0"/>
        </w:numPr>
        <w:spacing w:line="240" w:lineRule="auto"/>
        <w:rPr>
          <w:b/>
          <w:szCs w:val="28"/>
        </w:rPr>
      </w:pPr>
    </w:p>
    <w:sectPr w:rsidR="00F60B1F" w:rsidRPr="005A54BF" w:rsidSect="005A54BF">
      <w:footerReference w:type="default" r:id="rId10"/>
      <w:pgSz w:w="11906" w:h="16838" w:code="9"/>
      <w:pgMar w:top="420" w:right="839" w:bottom="408" w:left="1440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43" w:rsidRDefault="004C2743" w:rsidP="008A7F69">
      <w:pPr>
        <w:spacing w:after="0" w:line="240" w:lineRule="auto"/>
      </w:pPr>
      <w:r>
        <w:separator/>
      </w:r>
    </w:p>
  </w:endnote>
  <w:endnote w:type="continuationSeparator" w:id="1">
    <w:p w:rsidR="004C2743" w:rsidRDefault="004C2743" w:rsidP="008A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7126"/>
      <w:docPartObj>
        <w:docPartGallery w:val="Page Numbers (Bottom of Page)"/>
        <w:docPartUnique/>
      </w:docPartObj>
    </w:sdtPr>
    <w:sdtContent>
      <w:p w:rsidR="004C2743" w:rsidRDefault="004C2743">
        <w:pPr>
          <w:pStyle w:val="af6"/>
          <w:jc w:val="right"/>
        </w:pPr>
        <w:fldSimple w:instr=" PAGE   \* MERGEFORMAT ">
          <w:r w:rsidR="00AF24A4">
            <w:rPr>
              <w:noProof/>
            </w:rPr>
            <w:t>75</w:t>
          </w:r>
        </w:fldSimple>
      </w:p>
    </w:sdtContent>
  </w:sdt>
  <w:p w:rsidR="004C2743" w:rsidRDefault="004C274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43" w:rsidRDefault="004C2743" w:rsidP="008A7F69">
      <w:pPr>
        <w:spacing w:after="0" w:line="240" w:lineRule="auto"/>
      </w:pPr>
      <w:r>
        <w:separator/>
      </w:r>
    </w:p>
  </w:footnote>
  <w:footnote w:type="continuationSeparator" w:id="1">
    <w:p w:rsidR="004C2743" w:rsidRDefault="004C2743" w:rsidP="008A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43" w:rsidRDefault="004C2743">
    <w:pPr>
      <w:pStyle w:val="af"/>
    </w:pPr>
  </w:p>
  <w:p w:rsidR="004C2743" w:rsidRDefault="004C274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1E375D55"/>
    <w:multiLevelType w:val="hybridMultilevel"/>
    <w:tmpl w:val="2B90ABB8"/>
    <w:lvl w:ilvl="0" w:tplc="2040AC8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0465BF7"/>
    <w:multiLevelType w:val="hybridMultilevel"/>
    <w:tmpl w:val="17683308"/>
    <w:lvl w:ilvl="0" w:tplc="2C145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7503F"/>
    <w:multiLevelType w:val="hybridMultilevel"/>
    <w:tmpl w:val="6B0AE9F8"/>
    <w:lvl w:ilvl="0" w:tplc="58FA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4B8"/>
    <w:multiLevelType w:val="hybridMultilevel"/>
    <w:tmpl w:val="67FCA3C6"/>
    <w:lvl w:ilvl="0" w:tplc="602AABC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A447C3"/>
    <w:multiLevelType w:val="hybridMultilevel"/>
    <w:tmpl w:val="7FA6797E"/>
    <w:lvl w:ilvl="0" w:tplc="60D66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6143A"/>
    <w:multiLevelType w:val="hybridMultilevel"/>
    <w:tmpl w:val="31D2C446"/>
    <w:lvl w:ilvl="0" w:tplc="F34A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164D1"/>
    <w:multiLevelType w:val="hybridMultilevel"/>
    <w:tmpl w:val="E326A426"/>
    <w:lvl w:ilvl="0" w:tplc="4674450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4669CF"/>
    <w:multiLevelType w:val="hybridMultilevel"/>
    <w:tmpl w:val="01521010"/>
    <w:lvl w:ilvl="0" w:tplc="5DF01D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445252A4"/>
    <w:multiLevelType w:val="hybridMultilevel"/>
    <w:tmpl w:val="3F8E9456"/>
    <w:lvl w:ilvl="0" w:tplc="467445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3002EB"/>
    <w:multiLevelType w:val="hybridMultilevel"/>
    <w:tmpl w:val="A3B253A0"/>
    <w:lvl w:ilvl="0" w:tplc="B4443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1312A"/>
    <w:multiLevelType w:val="hybridMultilevel"/>
    <w:tmpl w:val="405A0690"/>
    <w:lvl w:ilvl="0" w:tplc="459CE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40C13"/>
    <w:multiLevelType w:val="hybridMultilevel"/>
    <w:tmpl w:val="5C8A93FC"/>
    <w:lvl w:ilvl="0" w:tplc="F34A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C1C66"/>
    <w:multiLevelType w:val="hybridMultilevel"/>
    <w:tmpl w:val="46408F30"/>
    <w:lvl w:ilvl="0" w:tplc="5DF0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33E50"/>
    <w:multiLevelType w:val="hybridMultilevel"/>
    <w:tmpl w:val="979A9EF8"/>
    <w:lvl w:ilvl="0" w:tplc="FC7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E047E"/>
    <w:multiLevelType w:val="hybridMultilevel"/>
    <w:tmpl w:val="324E31B6"/>
    <w:lvl w:ilvl="0" w:tplc="67B4E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197D"/>
    <w:multiLevelType w:val="hybridMultilevel"/>
    <w:tmpl w:val="EB8AB4F4"/>
    <w:lvl w:ilvl="0" w:tplc="612C48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F40E7C"/>
    <w:multiLevelType w:val="hybridMultilevel"/>
    <w:tmpl w:val="1AC2EDA2"/>
    <w:lvl w:ilvl="0" w:tplc="191C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A73B1"/>
    <w:multiLevelType w:val="hybridMultilevel"/>
    <w:tmpl w:val="405EE2FC"/>
    <w:lvl w:ilvl="0" w:tplc="58FA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604BC"/>
    <w:multiLevelType w:val="hybridMultilevel"/>
    <w:tmpl w:val="1D56DB2C"/>
    <w:lvl w:ilvl="0" w:tplc="ADC28402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0"/>
  </w:num>
  <w:num w:numId="5">
    <w:abstractNumId w:val="16"/>
  </w:num>
  <w:num w:numId="6">
    <w:abstractNumId w:val="11"/>
  </w:num>
  <w:num w:numId="7">
    <w:abstractNumId w:val="21"/>
  </w:num>
  <w:num w:numId="8">
    <w:abstractNumId w:val="25"/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24"/>
  </w:num>
  <w:num w:numId="17">
    <w:abstractNumId w:val="9"/>
  </w:num>
  <w:num w:numId="18">
    <w:abstractNumId w:val="18"/>
  </w:num>
  <w:num w:numId="19">
    <w:abstractNumId w:val="12"/>
  </w:num>
  <w:num w:numId="20">
    <w:abstractNumId w:val="7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048"/>
    <w:rsid w:val="0000423D"/>
    <w:rsid w:val="000975D4"/>
    <w:rsid w:val="000A1EFF"/>
    <w:rsid w:val="000B28B9"/>
    <w:rsid w:val="00120F6F"/>
    <w:rsid w:val="001514E2"/>
    <w:rsid w:val="001B633C"/>
    <w:rsid w:val="00226CF2"/>
    <w:rsid w:val="00262C54"/>
    <w:rsid w:val="00292B28"/>
    <w:rsid w:val="002F6363"/>
    <w:rsid w:val="00357F14"/>
    <w:rsid w:val="00460983"/>
    <w:rsid w:val="004C2743"/>
    <w:rsid w:val="00552939"/>
    <w:rsid w:val="00576290"/>
    <w:rsid w:val="005A54BF"/>
    <w:rsid w:val="00623D66"/>
    <w:rsid w:val="0064749F"/>
    <w:rsid w:val="00652DE2"/>
    <w:rsid w:val="006A0D02"/>
    <w:rsid w:val="00705135"/>
    <w:rsid w:val="00796828"/>
    <w:rsid w:val="007C1C7B"/>
    <w:rsid w:val="0083128B"/>
    <w:rsid w:val="008629C5"/>
    <w:rsid w:val="00873E5A"/>
    <w:rsid w:val="008A7F69"/>
    <w:rsid w:val="009114F8"/>
    <w:rsid w:val="00A0603E"/>
    <w:rsid w:val="00A74F26"/>
    <w:rsid w:val="00AB5C2C"/>
    <w:rsid w:val="00AF24A4"/>
    <w:rsid w:val="00AF404A"/>
    <w:rsid w:val="00B237BC"/>
    <w:rsid w:val="00BD0AEF"/>
    <w:rsid w:val="00C37048"/>
    <w:rsid w:val="00D24998"/>
    <w:rsid w:val="00D7405B"/>
    <w:rsid w:val="00D77029"/>
    <w:rsid w:val="00DA5F90"/>
    <w:rsid w:val="00DC6875"/>
    <w:rsid w:val="00DD0DA5"/>
    <w:rsid w:val="00EC04AB"/>
    <w:rsid w:val="00EE17E5"/>
    <w:rsid w:val="00F60B1F"/>
    <w:rsid w:val="00F655A4"/>
    <w:rsid w:val="00FE2A85"/>
    <w:rsid w:val="00FF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8"/>
  </w:style>
  <w:style w:type="paragraph" w:styleId="1">
    <w:name w:val="heading 1"/>
    <w:basedOn w:val="a"/>
    <w:link w:val="10"/>
    <w:qFormat/>
    <w:rsid w:val="00C37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7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37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7048"/>
    <w:pPr>
      <w:keepNext/>
      <w:numPr>
        <w:ilvl w:val="3"/>
        <w:numId w:val="1"/>
      </w:numPr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3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37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37048"/>
    <w:rPr>
      <w:rFonts w:ascii="Times New Roman" w:eastAsia="Calibri" w:hAnsi="Times New Roman" w:cs="Times New Roman"/>
      <w:b/>
      <w:bCs/>
      <w:sz w:val="32"/>
      <w:szCs w:val="28"/>
      <w:lang w:eastAsia="zh-CN"/>
    </w:rPr>
  </w:style>
  <w:style w:type="paragraph" w:styleId="a3">
    <w:name w:val="Normal (Web)"/>
    <w:basedOn w:val="a"/>
    <w:unhideWhenUsed/>
    <w:rsid w:val="00C37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048"/>
  </w:style>
  <w:style w:type="character" w:customStyle="1" w:styleId="apple-converted-space">
    <w:name w:val="apple-converted-space"/>
    <w:basedOn w:val="a0"/>
    <w:rsid w:val="00C37048"/>
  </w:style>
  <w:style w:type="paragraph" w:customStyle="1" w:styleId="c13">
    <w:name w:val="c13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37048"/>
  </w:style>
  <w:style w:type="paragraph" w:customStyle="1" w:styleId="listparagraph">
    <w:name w:val="listparagraph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70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7048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37048"/>
    <w:rPr>
      <w:i/>
      <w:iCs/>
    </w:rPr>
  </w:style>
  <w:style w:type="paragraph" w:customStyle="1" w:styleId="tablecontents">
    <w:name w:val="tablecontents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37048"/>
  </w:style>
  <w:style w:type="character" w:customStyle="1" w:styleId="WW8Num1z0">
    <w:name w:val="WW8Num1z0"/>
    <w:rsid w:val="00C37048"/>
    <w:rPr>
      <w:rFonts w:cs="Times New Roman"/>
    </w:rPr>
  </w:style>
  <w:style w:type="character" w:customStyle="1" w:styleId="WW8Num2z0">
    <w:name w:val="WW8Num2z0"/>
    <w:rsid w:val="00C37048"/>
    <w:rPr>
      <w:rFonts w:cs="Times New Roman"/>
    </w:rPr>
  </w:style>
  <w:style w:type="character" w:customStyle="1" w:styleId="WW8Num3z0">
    <w:name w:val="WW8Num3z0"/>
    <w:rsid w:val="00C37048"/>
    <w:rPr>
      <w:rFonts w:cs="Times New Roman"/>
    </w:rPr>
  </w:style>
  <w:style w:type="character" w:customStyle="1" w:styleId="WW8Num4z0">
    <w:name w:val="WW8Num4z0"/>
    <w:rsid w:val="00C37048"/>
    <w:rPr>
      <w:rFonts w:cs="Times New Roman"/>
    </w:rPr>
  </w:style>
  <w:style w:type="character" w:customStyle="1" w:styleId="WW8Num5z0">
    <w:name w:val="WW8Num5z0"/>
    <w:rsid w:val="00C37048"/>
    <w:rPr>
      <w:rFonts w:cs="Times New Roman"/>
    </w:rPr>
  </w:style>
  <w:style w:type="character" w:customStyle="1" w:styleId="WW8Num6z0">
    <w:name w:val="WW8Num6z0"/>
    <w:rsid w:val="00C37048"/>
    <w:rPr>
      <w:rFonts w:cs="Times New Roman"/>
    </w:rPr>
  </w:style>
  <w:style w:type="character" w:customStyle="1" w:styleId="WW8Num7z0">
    <w:name w:val="WW8Num7z0"/>
    <w:rsid w:val="00C37048"/>
    <w:rPr>
      <w:rFonts w:cs="Times New Roman"/>
    </w:rPr>
  </w:style>
  <w:style w:type="character" w:customStyle="1" w:styleId="WW8Num8z0">
    <w:name w:val="WW8Num8z0"/>
    <w:rsid w:val="00C37048"/>
    <w:rPr>
      <w:rFonts w:cs="Times New Roman"/>
    </w:rPr>
  </w:style>
  <w:style w:type="character" w:customStyle="1" w:styleId="WW8Num9z0">
    <w:name w:val="WW8Num9z0"/>
    <w:rsid w:val="00C37048"/>
    <w:rPr>
      <w:rFonts w:cs="Times New Roman"/>
    </w:rPr>
  </w:style>
  <w:style w:type="character" w:customStyle="1" w:styleId="WW8Num10z0">
    <w:name w:val="WW8Num10z0"/>
    <w:rsid w:val="00C37048"/>
    <w:rPr>
      <w:rFonts w:cs="Times New Roman"/>
    </w:rPr>
  </w:style>
  <w:style w:type="character" w:customStyle="1" w:styleId="WW8Num11z0">
    <w:name w:val="WW8Num11z0"/>
    <w:rsid w:val="00C37048"/>
    <w:rPr>
      <w:rFonts w:cs="Times New Roman"/>
    </w:rPr>
  </w:style>
  <w:style w:type="character" w:customStyle="1" w:styleId="WW8Num13z0">
    <w:name w:val="WW8Num13z0"/>
    <w:rsid w:val="00C37048"/>
    <w:rPr>
      <w:rFonts w:cs="Times New Roman"/>
    </w:rPr>
  </w:style>
  <w:style w:type="character" w:customStyle="1" w:styleId="WW8Num16z0">
    <w:name w:val="WW8Num16z0"/>
    <w:rsid w:val="00C37048"/>
    <w:rPr>
      <w:b w:val="0"/>
    </w:rPr>
  </w:style>
  <w:style w:type="character" w:customStyle="1" w:styleId="WW8Num17z0">
    <w:name w:val="WW8Num17z0"/>
    <w:rsid w:val="00C37048"/>
    <w:rPr>
      <w:rFonts w:ascii="Symbol" w:hAnsi="Symbol" w:cs="Symbol"/>
    </w:rPr>
  </w:style>
  <w:style w:type="character" w:customStyle="1" w:styleId="WW8Num17z1">
    <w:name w:val="WW8Num17z1"/>
    <w:rsid w:val="00C37048"/>
    <w:rPr>
      <w:rFonts w:ascii="Courier New" w:hAnsi="Courier New" w:cs="Courier New"/>
    </w:rPr>
  </w:style>
  <w:style w:type="character" w:customStyle="1" w:styleId="WW8Num17z2">
    <w:name w:val="WW8Num17z2"/>
    <w:rsid w:val="00C37048"/>
    <w:rPr>
      <w:rFonts w:ascii="Wingdings" w:hAnsi="Wingdings" w:cs="Wingdings"/>
    </w:rPr>
  </w:style>
  <w:style w:type="character" w:customStyle="1" w:styleId="WW8Num18z0">
    <w:name w:val="WW8Num18z0"/>
    <w:rsid w:val="00C37048"/>
    <w:rPr>
      <w:rFonts w:cs="Times New Roman"/>
    </w:rPr>
  </w:style>
  <w:style w:type="character" w:customStyle="1" w:styleId="WW8Num20z0">
    <w:name w:val="WW8Num20z0"/>
    <w:rsid w:val="00C37048"/>
    <w:rPr>
      <w:rFonts w:cs="Times New Roman"/>
    </w:rPr>
  </w:style>
  <w:style w:type="character" w:customStyle="1" w:styleId="WW8Num22z0">
    <w:name w:val="WW8Num22z0"/>
    <w:rsid w:val="00C37048"/>
    <w:rPr>
      <w:rFonts w:cs="Times New Roman"/>
    </w:rPr>
  </w:style>
  <w:style w:type="character" w:customStyle="1" w:styleId="WW8Num23z0">
    <w:name w:val="WW8Num23z0"/>
    <w:rsid w:val="00C37048"/>
    <w:rPr>
      <w:rFonts w:cs="Times New Roman"/>
    </w:rPr>
  </w:style>
  <w:style w:type="character" w:customStyle="1" w:styleId="WW8Num24z0">
    <w:name w:val="WW8Num24z0"/>
    <w:rsid w:val="00C37048"/>
    <w:rPr>
      <w:color w:val="auto"/>
    </w:rPr>
  </w:style>
  <w:style w:type="character" w:customStyle="1" w:styleId="WW8Num24z1">
    <w:name w:val="WW8Num24z1"/>
    <w:rsid w:val="00C37048"/>
    <w:rPr>
      <w:rFonts w:ascii="Courier New" w:hAnsi="Courier New" w:cs="Courier New"/>
    </w:rPr>
  </w:style>
  <w:style w:type="character" w:customStyle="1" w:styleId="WW8Num24z2">
    <w:name w:val="WW8Num24z2"/>
    <w:rsid w:val="00C37048"/>
    <w:rPr>
      <w:rFonts w:ascii="Wingdings" w:hAnsi="Wingdings" w:cs="Wingdings"/>
    </w:rPr>
  </w:style>
  <w:style w:type="character" w:customStyle="1" w:styleId="WW8Num24z3">
    <w:name w:val="WW8Num24z3"/>
    <w:rsid w:val="00C37048"/>
    <w:rPr>
      <w:rFonts w:ascii="Symbol" w:hAnsi="Symbol" w:cs="Symbol"/>
    </w:rPr>
  </w:style>
  <w:style w:type="character" w:customStyle="1" w:styleId="WW8Num25z0">
    <w:name w:val="WW8Num25z0"/>
    <w:rsid w:val="00C37048"/>
    <w:rPr>
      <w:rFonts w:cs="Times New Roman"/>
    </w:rPr>
  </w:style>
  <w:style w:type="character" w:customStyle="1" w:styleId="WW8Num26z0">
    <w:name w:val="WW8Num26z0"/>
    <w:rsid w:val="00C37048"/>
    <w:rPr>
      <w:rFonts w:cs="Times New Roman"/>
    </w:rPr>
  </w:style>
  <w:style w:type="character" w:customStyle="1" w:styleId="WW8Num28z0">
    <w:name w:val="WW8Num28z0"/>
    <w:rsid w:val="00C37048"/>
    <w:rPr>
      <w:rFonts w:ascii="Symbol" w:eastAsia="Times New Roman" w:hAnsi="Symbol" w:cs="Times New Roman"/>
      <w:color w:val="auto"/>
    </w:rPr>
  </w:style>
  <w:style w:type="character" w:customStyle="1" w:styleId="WW8Num28z1">
    <w:name w:val="WW8Num28z1"/>
    <w:rsid w:val="00C37048"/>
    <w:rPr>
      <w:rFonts w:ascii="Courier New" w:hAnsi="Courier New" w:cs="Courier New"/>
    </w:rPr>
  </w:style>
  <w:style w:type="character" w:customStyle="1" w:styleId="WW8Num28z2">
    <w:name w:val="WW8Num28z2"/>
    <w:rsid w:val="00C37048"/>
    <w:rPr>
      <w:rFonts w:ascii="Wingdings" w:hAnsi="Wingdings" w:cs="Wingdings"/>
    </w:rPr>
  </w:style>
  <w:style w:type="character" w:customStyle="1" w:styleId="WW8Num28z3">
    <w:name w:val="WW8Num28z3"/>
    <w:rsid w:val="00C37048"/>
    <w:rPr>
      <w:rFonts w:ascii="Symbol" w:hAnsi="Symbol" w:cs="Symbol"/>
    </w:rPr>
  </w:style>
  <w:style w:type="character" w:customStyle="1" w:styleId="WW8Num29z0">
    <w:name w:val="WW8Num29z0"/>
    <w:rsid w:val="00C37048"/>
    <w:rPr>
      <w:rFonts w:cs="Times New Roman"/>
    </w:rPr>
  </w:style>
  <w:style w:type="character" w:customStyle="1" w:styleId="WW8Num30z0">
    <w:name w:val="WW8Num30z0"/>
    <w:rsid w:val="00C37048"/>
    <w:rPr>
      <w:rFonts w:cs="Times New Roman"/>
    </w:rPr>
  </w:style>
  <w:style w:type="character" w:customStyle="1" w:styleId="WW8Num31z0">
    <w:name w:val="WW8Num31z0"/>
    <w:rsid w:val="00C37048"/>
    <w:rPr>
      <w:rFonts w:ascii="Symbol" w:hAnsi="Symbol" w:cs="Symbol"/>
    </w:rPr>
  </w:style>
  <w:style w:type="character" w:customStyle="1" w:styleId="WW8Num31z1">
    <w:name w:val="WW8Num31z1"/>
    <w:rsid w:val="00C37048"/>
    <w:rPr>
      <w:rFonts w:ascii="Courier New" w:hAnsi="Courier New" w:cs="Courier New"/>
    </w:rPr>
  </w:style>
  <w:style w:type="character" w:customStyle="1" w:styleId="WW8Num31z2">
    <w:name w:val="WW8Num31z2"/>
    <w:rsid w:val="00C37048"/>
    <w:rPr>
      <w:rFonts w:ascii="Wingdings" w:hAnsi="Wingdings" w:cs="Wingdings"/>
    </w:rPr>
  </w:style>
  <w:style w:type="character" w:customStyle="1" w:styleId="WW8Num32z0">
    <w:name w:val="WW8Num32z0"/>
    <w:rsid w:val="00C37048"/>
    <w:rPr>
      <w:rFonts w:cs="Times New Roman"/>
    </w:rPr>
  </w:style>
  <w:style w:type="character" w:customStyle="1" w:styleId="WW8Num33z0">
    <w:name w:val="WW8Num33z0"/>
    <w:rsid w:val="00C37048"/>
    <w:rPr>
      <w:rFonts w:cs="Times New Roman"/>
    </w:rPr>
  </w:style>
  <w:style w:type="character" w:customStyle="1" w:styleId="WW8Num34z0">
    <w:name w:val="WW8Num34z0"/>
    <w:rsid w:val="00C37048"/>
    <w:rPr>
      <w:rFonts w:ascii="Symbol" w:hAnsi="Symbol" w:cs="Symbol"/>
    </w:rPr>
  </w:style>
  <w:style w:type="character" w:customStyle="1" w:styleId="WW8Num34z1">
    <w:name w:val="WW8Num34z1"/>
    <w:rsid w:val="00C37048"/>
    <w:rPr>
      <w:rFonts w:ascii="Courier New" w:hAnsi="Courier New" w:cs="Courier New"/>
    </w:rPr>
  </w:style>
  <w:style w:type="character" w:customStyle="1" w:styleId="WW8Num34z2">
    <w:name w:val="WW8Num34z2"/>
    <w:rsid w:val="00C37048"/>
    <w:rPr>
      <w:rFonts w:ascii="Wingdings" w:hAnsi="Wingdings" w:cs="Wingdings"/>
    </w:rPr>
  </w:style>
  <w:style w:type="character" w:customStyle="1" w:styleId="WW8Num35z0">
    <w:name w:val="WW8Num35z0"/>
    <w:rsid w:val="00C37048"/>
    <w:rPr>
      <w:rFonts w:cs="Times New Roman"/>
    </w:rPr>
  </w:style>
  <w:style w:type="character" w:customStyle="1" w:styleId="WW8Num39z0">
    <w:name w:val="WW8Num39z0"/>
    <w:rsid w:val="00C37048"/>
    <w:rPr>
      <w:rFonts w:cs="Times New Roman"/>
    </w:rPr>
  </w:style>
  <w:style w:type="character" w:customStyle="1" w:styleId="WW8Num40z0">
    <w:name w:val="WW8Num40z0"/>
    <w:rsid w:val="00C37048"/>
    <w:rPr>
      <w:rFonts w:ascii="Symbol" w:hAnsi="Symbol" w:cs="Symbol"/>
    </w:rPr>
  </w:style>
  <w:style w:type="character" w:customStyle="1" w:styleId="WW8Num40z1">
    <w:name w:val="WW8Num40z1"/>
    <w:rsid w:val="00C37048"/>
    <w:rPr>
      <w:rFonts w:ascii="Courier New" w:hAnsi="Courier New" w:cs="Courier New"/>
    </w:rPr>
  </w:style>
  <w:style w:type="character" w:customStyle="1" w:styleId="WW8Num40z2">
    <w:name w:val="WW8Num40z2"/>
    <w:rsid w:val="00C37048"/>
    <w:rPr>
      <w:rFonts w:ascii="Wingdings" w:hAnsi="Wingdings" w:cs="Wingdings"/>
    </w:rPr>
  </w:style>
  <w:style w:type="character" w:customStyle="1" w:styleId="WW8Num41z0">
    <w:name w:val="WW8Num41z0"/>
    <w:rsid w:val="00C37048"/>
    <w:rPr>
      <w:rFonts w:ascii="Symbol" w:hAnsi="Symbol" w:cs="Symbol"/>
    </w:rPr>
  </w:style>
  <w:style w:type="character" w:customStyle="1" w:styleId="WW8Num41z1">
    <w:name w:val="WW8Num41z1"/>
    <w:rsid w:val="00C37048"/>
    <w:rPr>
      <w:rFonts w:ascii="Courier New" w:hAnsi="Courier New" w:cs="Courier New"/>
    </w:rPr>
  </w:style>
  <w:style w:type="character" w:customStyle="1" w:styleId="WW8Num41z2">
    <w:name w:val="WW8Num41z2"/>
    <w:rsid w:val="00C37048"/>
    <w:rPr>
      <w:rFonts w:ascii="Wingdings" w:hAnsi="Wingdings" w:cs="Wingdings"/>
    </w:rPr>
  </w:style>
  <w:style w:type="character" w:customStyle="1" w:styleId="WW8Num42z0">
    <w:name w:val="WW8Num42z0"/>
    <w:rsid w:val="00C37048"/>
    <w:rPr>
      <w:rFonts w:cs="Times New Roman"/>
    </w:rPr>
  </w:style>
  <w:style w:type="character" w:customStyle="1" w:styleId="WW8Num43z0">
    <w:name w:val="WW8Num43z0"/>
    <w:rsid w:val="00C37048"/>
    <w:rPr>
      <w:rFonts w:cs="Times New Roman"/>
    </w:rPr>
  </w:style>
  <w:style w:type="character" w:customStyle="1" w:styleId="WW8Num44z0">
    <w:name w:val="WW8Num44z0"/>
    <w:rsid w:val="00C37048"/>
    <w:rPr>
      <w:rFonts w:cs="Times New Roman"/>
    </w:rPr>
  </w:style>
  <w:style w:type="character" w:customStyle="1" w:styleId="WW8Num45z0">
    <w:name w:val="WW8Num45z0"/>
    <w:rsid w:val="00C37048"/>
    <w:rPr>
      <w:rFonts w:ascii="Symbol" w:hAnsi="Symbol" w:cs="Symbol"/>
    </w:rPr>
  </w:style>
  <w:style w:type="character" w:customStyle="1" w:styleId="WW8Num45z1">
    <w:name w:val="WW8Num45z1"/>
    <w:rsid w:val="00C37048"/>
    <w:rPr>
      <w:rFonts w:ascii="Courier New" w:hAnsi="Courier New" w:cs="Courier New"/>
    </w:rPr>
  </w:style>
  <w:style w:type="character" w:customStyle="1" w:styleId="WW8Num45z2">
    <w:name w:val="WW8Num45z2"/>
    <w:rsid w:val="00C37048"/>
    <w:rPr>
      <w:rFonts w:ascii="Wingdings" w:hAnsi="Wingdings" w:cs="Wingdings"/>
    </w:rPr>
  </w:style>
  <w:style w:type="character" w:customStyle="1" w:styleId="WW8Num46z0">
    <w:name w:val="WW8Num46z0"/>
    <w:rsid w:val="00C37048"/>
    <w:rPr>
      <w:rFonts w:ascii="Symbol" w:hAnsi="Symbol" w:cs="Symbol"/>
    </w:rPr>
  </w:style>
  <w:style w:type="character" w:customStyle="1" w:styleId="WW8Num46z1">
    <w:name w:val="WW8Num46z1"/>
    <w:rsid w:val="00C37048"/>
    <w:rPr>
      <w:rFonts w:ascii="Courier New" w:hAnsi="Courier New" w:cs="Courier New"/>
    </w:rPr>
  </w:style>
  <w:style w:type="character" w:customStyle="1" w:styleId="WW8Num46z2">
    <w:name w:val="WW8Num46z2"/>
    <w:rsid w:val="00C37048"/>
    <w:rPr>
      <w:rFonts w:ascii="Wingdings" w:hAnsi="Wingdings" w:cs="Wingdings"/>
    </w:rPr>
  </w:style>
  <w:style w:type="character" w:customStyle="1" w:styleId="12">
    <w:name w:val="Основной шрифт абзаца1"/>
    <w:rsid w:val="00C37048"/>
  </w:style>
  <w:style w:type="character" w:styleId="a7">
    <w:name w:val="page number"/>
    <w:basedOn w:val="12"/>
    <w:rsid w:val="00C37048"/>
  </w:style>
  <w:style w:type="character" w:customStyle="1" w:styleId="apple-style-span">
    <w:name w:val="apple-style-span"/>
    <w:basedOn w:val="12"/>
    <w:rsid w:val="00C37048"/>
  </w:style>
  <w:style w:type="character" w:customStyle="1" w:styleId="a8">
    <w:name w:val="Символ сноски"/>
    <w:rsid w:val="00C37048"/>
    <w:rPr>
      <w:vertAlign w:val="superscript"/>
    </w:rPr>
  </w:style>
  <w:style w:type="character" w:styleId="a9">
    <w:name w:val="footnote reference"/>
    <w:rsid w:val="00C37048"/>
    <w:rPr>
      <w:vertAlign w:val="superscript"/>
    </w:rPr>
  </w:style>
  <w:style w:type="paragraph" w:customStyle="1" w:styleId="aa">
    <w:name w:val="Заголовок"/>
    <w:basedOn w:val="a"/>
    <w:next w:val="ab"/>
    <w:rsid w:val="00C37048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b">
    <w:name w:val="Body Text"/>
    <w:basedOn w:val="a"/>
    <w:link w:val="ac"/>
    <w:uiPriority w:val="99"/>
    <w:rsid w:val="00C37048"/>
    <w:pPr>
      <w:spacing w:after="120"/>
    </w:pPr>
    <w:rPr>
      <w:rFonts w:ascii="Calibri" w:eastAsia="Calibri" w:hAnsi="Calibri" w:cs="Calibri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C37048"/>
    <w:rPr>
      <w:rFonts w:ascii="Calibri" w:eastAsia="Calibri" w:hAnsi="Calibri" w:cs="Calibri"/>
      <w:lang w:eastAsia="zh-CN"/>
    </w:rPr>
  </w:style>
  <w:style w:type="paragraph" w:styleId="ad">
    <w:name w:val="List"/>
    <w:basedOn w:val="ab"/>
    <w:rsid w:val="00C37048"/>
    <w:rPr>
      <w:rFonts w:cs="Mangal"/>
    </w:rPr>
  </w:style>
  <w:style w:type="paragraph" w:styleId="ae">
    <w:name w:val="caption"/>
    <w:basedOn w:val="a"/>
    <w:qFormat/>
    <w:rsid w:val="00C37048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37048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14">
    <w:name w:val="Текст1"/>
    <w:basedOn w:val="a"/>
    <w:rsid w:val="00C37048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1"/>
    <w:rsid w:val="00C37048"/>
    <w:pPr>
      <w:widowControl w:val="0"/>
      <w:suppressAutoHyphens/>
      <w:autoSpaceDE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zh-CN"/>
    </w:rPr>
  </w:style>
  <w:style w:type="paragraph" w:customStyle="1" w:styleId="CM1">
    <w:name w:val="CM1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15"/>
    <w:next w:val="15"/>
    <w:rsid w:val="00C37048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15"/>
    <w:next w:val="15"/>
    <w:rsid w:val="00C37048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15"/>
    <w:next w:val="15"/>
    <w:rsid w:val="00C37048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15"/>
    <w:next w:val="15"/>
    <w:rsid w:val="00C37048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15"/>
    <w:next w:val="15"/>
    <w:rsid w:val="00C37048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15"/>
    <w:next w:val="15"/>
    <w:rsid w:val="00C37048"/>
    <w:rPr>
      <w:rFonts w:cs="Times New Roman"/>
      <w:color w:val="auto"/>
    </w:rPr>
  </w:style>
  <w:style w:type="paragraph" w:customStyle="1" w:styleId="CM17">
    <w:name w:val="CM17"/>
    <w:basedOn w:val="15"/>
    <w:next w:val="15"/>
    <w:rsid w:val="00C37048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15"/>
    <w:next w:val="15"/>
    <w:rsid w:val="00C37048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15"/>
    <w:next w:val="15"/>
    <w:rsid w:val="00C37048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15"/>
    <w:next w:val="15"/>
    <w:rsid w:val="00C37048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15"/>
    <w:next w:val="15"/>
    <w:rsid w:val="00C37048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15"/>
    <w:next w:val="15"/>
    <w:rsid w:val="00C37048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15"/>
    <w:next w:val="15"/>
    <w:rsid w:val="00C37048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15"/>
    <w:next w:val="15"/>
    <w:rsid w:val="00C37048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">
    <w:name w:val="header"/>
    <w:basedOn w:val="a"/>
    <w:link w:val="af0"/>
    <w:uiPriority w:val="99"/>
    <w:rsid w:val="00C37048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C37048"/>
    <w:rPr>
      <w:rFonts w:ascii="Calibri" w:eastAsia="Calibri" w:hAnsi="Calibri" w:cs="Calibri"/>
      <w:lang w:eastAsia="zh-CN"/>
    </w:rPr>
  </w:style>
  <w:style w:type="paragraph" w:customStyle="1" w:styleId="31">
    <w:name w:val="Основной текст с отступом 31"/>
    <w:basedOn w:val="a"/>
    <w:rsid w:val="00C37048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1">
    <w:name w:val="Body Text Indent"/>
    <w:basedOn w:val="a"/>
    <w:link w:val="af2"/>
    <w:rsid w:val="00C37048"/>
    <w:pPr>
      <w:spacing w:after="120"/>
      <w:ind w:left="283"/>
    </w:pPr>
    <w:rPr>
      <w:rFonts w:ascii="Calibri" w:eastAsia="Calibri" w:hAnsi="Calibri" w:cs="Calibri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37048"/>
    <w:rPr>
      <w:rFonts w:ascii="Calibri" w:eastAsia="Calibri" w:hAnsi="Calibri" w:cs="Calibri"/>
      <w:lang w:eastAsia="zh-CN"/>
    </w:rPr>
  </w:style>
  <w:style w:type="paragraph" w:customStyle="1" w:styleId="af3">
    <w:name w:val="Рубрики_Учебник"/>
    <w:basedOn w:val="a"/>
    <w:qFormat/>
    <w:rsid w:val="00C37048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zh-CN" w:bidi="en-US"/>
    </w:rPr>
  </w:style>
  <w:style w:type="paragraph" w:styleId="af4">
    <w:name w:val="footnote text"/>
    <w:basedOn w:val="a"/>
    <w:link w:val="af5"/>
    <w:rsid w:val="00C3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C370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footer"/>
    <w:basedOn w:val="a"/>
    <w:link w:val="af7"/>
    <w:uiPriority w:val="99"/>
    <w:rsid w:val="00C37048"/>
    <w:pPr>
      <w:tabs>
        <w:tab w:val="center" w:pos="4677"/>
        <w:tab w:val="right" w:pos="9355"/>
      </w:tabs>
    </w:pPr>
    <w:rPr>
      <w:rFonts w:ascii="Calibri" w:eastAsia="Calibri" w:hAnsi="Calibri" w:cs="Calibri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C37048"/>
    <w:rPr>
      <w:rFonts w:ascii="Calibri" w:eastAsia="Calibri" w:hAnsi="Calibri" w:cs="Calibri"/>
      <w:lang w:eastAsia="zh-CN"/>
    </w:rPr>
  </w:style>
  <w:style w:type="paragraph" w:customStyle="1" w:styleId="16">
    <w:name w:val="Схема документа1"/>
    <w:basedOn w:val="a"/>
    <w:rsid w:val="00C37048"/>
    <w:pPr>
      <w:shd w:val="clear" w:color="auto" w:fill="000080"/>
    </w:pPr>
    <w:rPr>
      <w:rFonts w:ascii="Tahoma" w:eastAsia="Calibri" w:hAnsi="Tahoma" w:cs="Tahoma"/>
      <w:lang w:eastAsia="zh-CN"/>
    </w:rPr>
  </w:style>
  <w:style w:type="paragraph" w:styleId="af8">
    <w:name w:val="Balloon Text"/>
    <w:basedOn w:val="a"/>
    <w:link w:val="af9"/>
    <w:uiPriority w:val="99"/>
    <w:rsid w:val="00C37048"/>
    <w:rPr>
      <w:rFonts w:ascii="Tahoma" w:eastAsia="Calibri" w:hAnsi="Tahoma" w:cs="Tahoma"/>
      <w:sz w:val="16"/>
      <w:szCs w:val="16"/>
      <w:lang w:eastAsia="zh-CN"/>
    </w:rPr>
  </w:style>
  <w:style w:type="character" w:customStyle="1" w:styleId="af9">
    <w:name w:val="Текст выноски Знак"/>
    <w:basedOn w:val="a0"/>
    <w:link w:val="af8"/>
    <w:uiPriority w:val="99"/>
    <w:rsid w:val="00C37048"/>
    <w:rPr>
      <w:rFonts w:ascii="Tahoma" w:eastAsia="Calibri" w:hAnsi="Tahoma" w:cs="Tahoma"/>
      <w:sz w:val="16"/>
      <w:szCs w:val="16"/>
      <w:lang w:eastAsia="zh-CN"/>
    </w:rPr>
  </w:style>
  <w:style w:type="paragraph" w:styleId="17">
    <w:name w:val="toc 1"/>
    <w:basedOn w:val="a"/>
    <w:next w:val="a"/>
    <w:rsid w:val="00C37048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23">
    <w:name w:val="toc 2"/>
    <w:basedOn w:val="a"/>
    <w:next w:val="a"/>
    <w:rsid w:val="00C37048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zh-CN"/>
    </w:rPr>
  </w:style>
  <w:style w:type="paragraph" w:styleId="32">
    <w:name w:val="toc 3"/>
    <w:basedOn w:val="a"/>
    <w:next w:val="a"/>
    <w:rsid w:val="00C37048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41">
    <w:name w:val="toc 4"/>
    <w:basedOn w:val="a"/>
    <w:next w:val="a"/>
    <w:rsid w:val="00C37048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5">
    <w:name w:val="toc 5"/>
    <w:basedOn w:val="a"/>
    <w:next w:val="a"/>
    <w:rsid w:val="00C37048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6">
    <w:name w:val="toc 6"/>
    <w:basedOn w:val="a"/>
    <w:next w:val="a"/>
    <w:rsid w:val="00C37048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7">
    <w:name w:val="toc 7"/>
    <w:basedOn w:val="a"/>
    <w:next w:val="a"/>
    <w:rsid w:val="00C37048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8">
    <w:name w:val="toc 8"/>
    <w:basedOn w:val="a"/>
    <w:next w:val="a"/>
    <w:rsid w:val="00C37048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9">
    <w:name w:val="toc 9"/>
    <w:basedOn w:val="a"/>
    <w:next w:val="a"/>
    <w:rsid w:val="00C37048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C37048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a">
    <w:name w:val="Содержимое таблицы"/>
    <w:basedOn w:val="a"/>
    <w:rsid w:val="00C37048"/>
    <w:pPr>
      <w:suppressLineNumbers/>
    </w:pPr>
    <w:rPr>
      <w:rFonts w:ascii="Calibri" w:eastAsia="Calibri" w:hAnsi="Calibri" w:cs="Calibri"/>
      <w:lang w:eastAsia="zh-CN"/>
    </w:rPr>
  </w:style>
  <w:style w:type="paragraph" w:customStyle="1" w:styleId="afb">
    <w:name w:val="Заголовок таблицы"/>
    <w:basedOn w:val="afa"/>
    <w:rsid w:val="00C37048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C37048"/>
  </w:style>
  <w:style w:type="numbering" w:customStyle="1" w:styleId="110">
    <w:name w:val="Нет списка11"/>
    <w:next w:val="a2"/>
    <w:uiPriority w:val="99"/>
    <w:semiHidden/>
    <w:unhideWhenUsed/>
    <w:rsid w:val="00C37048"/>
  </w:style>
  <w:style w:type="numbering" w:customStyle="1" w:styleId="111">
    <w:name w:val="Нет списка111"/>
    <w:next w:val="a2"/>
    <w:uiPriority w:val="99"/>
    <w:semiHidden/>
    <w:unhideWhenUsed/>
    <w:rsid w:val="00C37048"/>
  </w:style>
  <w:style w:type="numbering" w:customStyle="1" w:styleId="210">
    <w:name w:val="Нет списка21"/>
    <w:next w:val="a2"/>
    <w:uiPriority w:val="99"/>
    <w:semiHidden/>
    <w:unhideWhenUsed/>
    <w:rsid w:val="00C37048"/>
  </w:style>
  <w:style w:type="numbering" w:customStyle="1" w:styleId="120">
    <w:name w:val="Нет списка12"/>
    <w:next w:val="a2"/>
    <w:uiPriority w:val="99"/>
    <w:semiHidden/>
    <w:unhideWhenUsed/>
    <w:rsid w:val="00C37048"/>
  </w:style>
  <w:style w:type="numbering" w:customStyle="1" w:styleId="33">
    <w:name w:val="Нет списка3"/>
    <w:next w:val="a2"/>
    <w:uiPriority w:val="99"/>
    <w:semiHidden/>
    <w:unhideWhenUsed/>
    <w:rsid w:val="00C37048"/>
  </w:style>
  <w:style w:type="numbering" w:customStyle="1" w:styleId="130">
    <w:name w:val="Нет списка13"/>
    <w:next w:val="a2"/>
    <w:uiPriority w:val="99"/>
    <w:semiHidden/>
    <w:unhideWhenUsed/>
    <w:rsid w:val="00C37048"/>
  </w:style>
  <w:style w:type="numbering" w:customStyle="1" w:styleId="42">
    <w:name w:val="Нет списка4"/>
    <w:next w:val="a2"/>
    <w:uiPriority w:val="99"/>
    <w:semiHidden/>
    <w:unhideWhenUsed/>
    <w:rsid w:val="00C37048"/>
  </w:style>
  <w:style w:type="numbering" w:customStyle="1" w:styleId="140">
    <w:name w:val="Нет списка14"/>
    <w:next w:val="a2"/>
    <w:uiPriority w:val="99"/>
    <w:semiHidden/>
    <w:unhideWhenUsed/>
    <w:rsid w:val="00C37048"/>
  </w:style>
  <w:style w:type="numbering" w:customStyle="1" w:styleId="50">
    <w:name w:val="Нет списка5"/>
    <w:next w:val="a2"/>
    <w:uiPriority w:val="99"/>
    <w:semiHidden/>
    <w:unhideWhenUsed/>
    <w:rsid w:val="00C37048"/>
  </w:style>
  <w:style w:type="numbering" w:customStyle="1" w:styleId="150">
    <w:name w:val="Нет списка15"/>
    <w:next w:val="a2"/>
    <w:uiPriority w:val="99"/>
    <w:semiHidden/>
    <w:unhideWhenUsed/>
    <w:rsid w:val="00C37048"/>
  </w:style>
  <w:style w:type="paragraph" w:styleId="afd">
    <w:name w:val="Plain Text"/>
    <w:basedOn w:val="a"/>
    <w:link w:val="afe"/>
    <w:rsid w:val="00C370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C370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rsid w:val="00C37048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C37048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370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Title"/>
    <w:basedOn w:val="a"/>
    <w:link w:val="aff0"/>
    <w:uiPriority w:val="10"/>
    <w:qFormat/>
    <w:rsid w:val="00C370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C370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Document Map"/>
    <w:basedOn w:val="a"/>
    <w:link w:val="aff2"/>
    <w:semiHidden/>
    <w:rsid w:val="00C37048"/>
    <w:pPr>
      <w:shd w:val="clear" w:color="auto" w:fill="000080"/>
    </w:pPr>
    <w:rPr>
      <w:rFonts w:ascii="Tahoma" w:eastAsia="Calibri" w:hAnsi="Tahoma" w:cs="Tahoma"/>
    </w:rPr>
  </w:style>
  <w:style w:type="character" w:customStyle="1" w:styleId="aff2">
    <w:name w:val="Схема документа Знак"/>
    <w:basedOn w:val="a0"/>
    <w:link w:val="aff1"/>
    <w:semiHidden/>
    <w:rsid w:val="00C37048"/>
    <w:rPr>
      <w:rFonts w:ascii="Tahoma" w:eastAsia="Calibri" w:hAnsi="Tahoma" w:cs="Tahoma"/>
      <w:shd w:val="clear" w:color="auto" w:fill="000080"/>
    </w:rPr>
  </w:style>
  <w:style w:type="paragraph" w:styleId="aff3">
    <w:name w:val="List Paragraph"/>
    <w:basedOn w:val="a"/>
    <w:uiPriority w:val="99"/>
    <w:qFormat/>
    <w:rsid w:val="00C37048"/>
    <w:pPr>
      <w:ind w:left="720"/>
    </w:pPr>
    <w:rPr>
      <w:rFonts w:ascii="Calibri" w:eastAsia="Times New Roman" w:hAnsi="Calibri" w:cs="Calibri"/>
      <w:lang w:eastAsia="zh-CN"/>
    </w:rPr>
  </w:style>
  <w:style w:type="paragraph" w:styleId="aff4">
    <w:name w:val="No Spacing"/>
    <w:uiPriority w:val="1"/>
    <w:qFormat/>
    <w:rsid w:val="00C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37048"/>
  </w:style>
  <w:style w:type="character" w:customStyle="1" w:styleId="c17">
    <w:name w:val="c17"/>
    <w:rsid w:val="00C37048"/>
  </w:style>
  <w:style w:type="numbering" w:customStyle="1" w:styleId="60">
    <w:name w:val="Нет списка6"/>
    <w:next w:val="a2"/>
    <w:uiPriority w:val="99"/>
    <w:semiHidden/>
    <w:unhideWhenUsed/>
    <w:rsid w:val="00C37048"/>
  </w:style>
  <w:style w:type="paragraph" w:customStyle="1" w:styleId="Standard">
    <w:name w:val="Standard"/>
    <w:rsid w:val="00C3704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0">
    <w:name w:val="Table Contents"/>
    <w:basedOn w:val="Standard"/>
    <w:rsid w:val="00C37048"/>
    <w:pPr>
      <w:suppressLineNumbers/>
    </w:pPr>
  </w:style>
  <w:style w:type="paragraph" w:customStyle="1" w:styleId="Centered">
    <w:name w:val="Centered"/>
    <w:next w:val="ParagraphStyle"/>
    <w:rsid w:val="00C37048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Normaltext">
    <w:name w:val="Normal text"/>
    <w:rsid w:val="00C37048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sid w:val="00C37048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C37048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sid w:val="00C37048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sid w:val="00C37048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sid w:val="00C37048"/>
    <w:rPr>
      <w:rFonts w:ascii="Arial" w:eastAsia="Arial" w:hAnsi="Arial" w:cs="Arial"/>
      <w:color w:val="008000"/>
      <w:sz w:val="20"/>
      <w:szCs w:val="20"/>
      <w:u w:val="single"/>
    </w:rPr>
  </w:style>
  <w:style w:type="table" w:styleId="aff5">
    <w:name w:val="Table Grid"/>
    <w:basedOn w:val="a1"/>
    <w:uiPriority w:val="59"/>
    <w:rsid w:val="00C3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basedOn w:val="a0"/>
    <w:uiPriority w:val="22"/>
    <w:qFormat/>
    <w:rsid w:val="00C37048"/>
    <w:rPr>
      <w:b/>
      <w:bCs/>
    </w:rPr>
  </w:style>
  <w:style w:type="character" w:styleId="aff7">
    <w:name w:val="Emphasis"/>
    <w:basedOn w:val="a0"/>
    <w:uiPriority w:val="20"/>
    <w:qFormat/>
    <w:rsid w:val="00C37048"/>
    <w:rPr>
      <w:i/>
      <w:iCs/>
    </w:rPr>
  </w:style>
  <w:style w:type="character" w:customStyle="1" w:styleId="aff8">
    <w:name w:val="Основной текст_"/>
    <w:basedOn w:val="a0"/>
    <w:link w:val="18"/>
    <w:rsid w:val="00C37048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C37048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36">
    <w:name w:val="Основной текст (3)_"/>
    <w:basedOn w:val="a0"/>
    <w:link w:val="37"/>
    <w:rsid w:val="00C37048"/>
    <w:rPr>
      <w:rFonts w:ascii="Times New Roman" w:eastAsia="Times New Roman" w:hAnsi="Times New Roman" w:cs="Times New Roman"/>
      <w:spacing w:val="-3"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3704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3"/>
      <w:sz w:val="14"/>
      <w:szCs w:val="14"/>
    </w:rPr>
  </w:style>
  <w:style w:type="character" w:customStyle="1" w:styleId="65pt">
    <w:name w:val="Основной текст + 6;5 pt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shd w:val="clear" w:color="auto" w:fill="FFFFFF"/>
    </w:rPr>
  </w:style>
  <w:style w:type="character" w:customStyle="1" w:styleId="aff9">
    <w:name w:val="Основной текст + Полужирный"/>
    <w:basedOn w:val="aff8"/>
    <w:rsid w:val="00C37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shd w:val="clear" w:color="auto" w:fill="FFFFFF"/>
    </w:rPr>
  </w:style>
  <w:style w:type="character" w:customStyle="1" w:styleId="affa">
    <w:name w:val="Основной текст + Курсив"/>
    <w:basedOn w:val="aff8"/>
    <w:rsid w:val="00C370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shd w:val="clear" w:color="auto" w:fill="FFFFFF"/>
    </w:rPr>
  </w:style>
  <w:style w:type="character" w:customStyle="1" w:styleId="75pt0pt">
    <w:name w:val="Основной текст + 7;5 pt;Интервал 0 pt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4"/>
      <w:szCs w:val="14"/>
      <w:shd w:val="clear" w:color="auto" w:fill="FFFFFF"/>
    </w:rPr>
  </w:style>
  <w:style w:type="character" w:customStyle="1" w:styleId="19">
    <w:name w:val="Основной текст с отступом Знак1"/>
    <w:basedOn w:val="a0"/>
    <w:uiPriority w:val="99"/>
    <w:semiHidden/>
    <w:rsid w:val="00C37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C37048"/>
    <w:pPr>
      <w:spacing w:after="120" w:line="480" w:lineRule="auto"/>
      <w:ind w:left="283"/>
    </w:pPr>
    <w:rPr>
      <w:lang w:val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37048"/>
    <w:rPr>
      <w:lang w:val="en-US"/>
    </w:rPr>
  </w:style>
  <w:style w:type="paragraph" w:customStyle="1" w:styleId="90">
    <w:name w:val="Основной текст9"/>
    <w:basedOn w:val="a"/>
    <w:rsid w:val="00C37048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color w:val="000000"/>
      <w:spacing w:val="2"/>
      <w:sz w:val="15"/>
      <w:szCs w:val="15"/>
      <w:lang w:eastAsia="ru-RU"/>
    </w:rPr>
  </w:style>
  <w:style w:type="character" w:customStyle="1" w:styleId="29pt0pt">
    <w:name w:val="Основной текст (2) + 9 pt;Курсив;Интервал 0 pt"/>
    <w:basedOn w:val="a0"/>
    <w:rsid w:val="00C370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lang w:val="en-US"/>
    </w:rPr>
  </w:style>
  <w:style w:type="character" w:customStyle="1" w:styleId="26">
    <w:name w:val="Основной текст2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C37048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38">
    <w:name w:val="Заголовок №3_"/>
    <w:basedOn w:val="a0"/>
    <w:link w:val="39"/>
    <w:rsid w:val="00C37048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3704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9">
    <w:name w:val="Заголовок №3"/>
    <w:basedOn w:val="a"/>
    <w:link w:val="38"/>
    <w:rsid w:val="00C37048"/>
    <w:pPr>
      <w:shd w:val="clear" w:color="auto" w:fill="FFFFFF"/>
      <w:spacing w:after="0" w:line="173" w:lineRule="exact"/>
      <w:outlineLvl w:val="2"/>
    </w:pPr>
    <w:rPr>
      <w:rFonts w:ascii="Times New Roman" w:eastAsia="Times New Roman" w:hAnsi="Times New Roman" w:cs="Times New Roman"/>
      <w:spacing w:val="-1"/>
      <w:sz w:val="15"/>
      <w:szCs w:val="15"/>
    </w:rPr>
  </w:style>
  <w:style w:type="character" w:customStyle="1" w:styleId="3-1pt">
    <w:name w:val="Заголовок №3 + Интервал -1 pt"/>
    <w:basedOn w:val="3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shd w:val="clear" w:color="auto" w:fill="FFFFFF"/>
    </w:rPr>
  </w:style>
  <w:style w:type="character" w:customStyle="1" w:styleId="3a">
    <w:name w:val="Основной текст3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3b">
    <w:name w:val="Заголовок №3 + Курсив"/>
    <w:basedOn w:val="38"/>
    <w:rsid w:val="00C370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30pt">
    <w:name w:val="Заголовок №3 + Полужирный;Интервал 0 pt"/>
    <w:basedOn w:val="38"/>
    <w:rsid w:val="00C37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15"/>
      <w:szCs w:val="15"/>
      <w:shd w:val="clear" w:color="auto" w:fill="FFFFFF"/>
    </w:rPr>
  </w:style>
  <w:style w:type="character" w:customStyle="1" w:styleId="36pt0pt">
    <w:name w:val="Заголовок №3 + 6 pt;Интервал 0 pt"/>
    <w:basedOn w:val="3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12"/>
      <w:szCs w:val="12"/>
      <w:shd w:val="clear" w:color="auto" w:fill="FFFFFF"/>
    </w:rPr>
  </w:style>
  <w:style w:type="character" w:customStyle="1" w:styleId="43">
    <w:name w:val="Основной текст4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51">
    <w:name w:val="Основной текст5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ff8"/>
    <w:rsid w:val="00C37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15"/>
      <w:szCs w:val="15"/>
      <w:shd w:val="clear" w:color="auto" w:fill="FFFFFF"/>
    </w:rPr>
  </w:style>
  <w:style w:type="character" w:customStyle="1" w:styleId="61">
    <w:name w:val="Основной текст6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70">
    <w:name w:val="Основной текст7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character" w:customStyle="1" w:styleId="80">
    <w:name w:val="Основной текст8"/>
    <w:basedOn w:val="aff8"/>
    <w:rsid w:val="00C3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shd w:val="clear" w:color="auto" w:fill="FFFFFF"/>
    </w:rPr>
  </w:style>
  <w:style w:type="paragraph" w:customStyle="1" w:styleId="3c">
    <w:name w:val="Заголовок 3+"/>
    <w:basedOn w:val="a"/>
    <w:rsid w:val="00C370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b">
    <w:name w:val="Основной"/>
    <w:basedOn w:val="a"/>
    <w:link w:val="affc"/>
    <w:rsid w:val="00C37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4">
    <w:name w:val="Заг 4"/>
    <w:basedOn w:val="a"/>
    <w:rsid w:val="00C3704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d">
    <w:name w:val="Курсив"/>
    <w:basedOn w:val="affb"/>
    <w:rsid w:val="00C3704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37048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c">
    <w:name w:val="Основной Знак"/>
    <w:link w:val="affb"/>
    <w:rsid w:val="00C3704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24">
    <w:name w:val="c24"/>
    <w:basedOn w:val="a0"/>
    <w:rsid w:val="00C37048"/>
  </w:style>
  <w:style w:type="paragraph" w:customStyle="1" w:styleId="c10">
    <w:name w:val="c10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048"/>
  </w:style>
  <w:style w:type="paragraph" w:customStyle="1" w:styleId="c15">
    <w:name w:val="c15"/>
    <w:basedOn w:val="a"/>
    <w:rsid w:val="00C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7048"/>
  </w:style>
  <w:style w:type="character" w:customStyle="1" w:styleId="c3">
    <w:name w:val="c3"/>
    <w:basedOn w:val="a0"/>
    <w:rsid w:val="00C37048"/>
  </w:style>
  <w:style w:type="table" w:customStyle="1" w:styleId="1a">
    <w:name w:val="Сетка таблицы1"/>
    <w:basedOn w:val="a1"/>
    <w:next w:val="aff5"/>
    <w:rsid w:val="00C3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5"/>
    <w:uiPriority w:val="59"/>
    <w:rsid w:val="00C3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next w:val="aff5"/>
    <w:uiPriority w:val="59"/>
    <w:rsid w:val="00C370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Базовый"/>
    <w:rsid w:val="00C370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b">
    <w:name w:val="Без интервала1"/>
    <w:basedOn w:val="a"/>
    <w:qFormat/>
    <w:rsid w:val="00C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">
    <w:name w:val="А ОСН ТЕКСТ"/>
    <w:basedOn w:val="a"/>
    <w:link w:val="afff0"/>
    <w:rsid w:val="00C3704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f0">
    <w:name w:val="А ОСН ТЕКСТ Знак"/>
    <w:link w:val="afff"/>
    <w:locked/>
    <w:rsid w:val="00C3704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873E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217C-E2BF-48B3-AD6A-1A73645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75</Pages>
  <Words>20849</Words>
  <Characters>118840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днс</cp:lastModifiedBy>
  <cp:revision>3</cp:revision>
  <cp:lastPrinted>2016-09-16T12:27:00Z</cp:lastPrinted>
  <dcterms:created xsi:type="dcterms:W3CDTF">2020-02-05T09:59:00Z</dcterms:created>
  <dcterms:modified xsi:type="dcterms:W3CDTF">2020-02-05T13:36:00Z</dcterms:modified>
</cp:coreProperties>
</file>