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W w:w="10188" w:type="dxa"/>
        <w:tblLook w:val="01E0" w:firstRow="1" w:lastRow="1" w:firstColumn="1" w:lastColumn="1" w:noHBand="0" w:noVBand="0"/>
      </w:tblPr>
      <w:tblGrid>
        <w:gridCol w:w="10188"/>
      </w:tblGrid>
      <w:tr w:rsidR="007A6C9C" w:rsidRPr="006A17A0" w14:paraId="4EF26480" w14:textId="77777777" w:rsidTr="006A17A0">
        <w:trPr>
          <w:trHeight w:hRule="exact" w:val="20"/>
          <w:hidden/>
        </w:trPr>
        <w:tc>
          <w:tcPr>
            <w:tcW w:w="10188" w:type="dxa"/>
          </w:tcPr>
          <w:p w14:paraId="4EF2647E" w14:textId="77777777" w:rsidR="007A6C9C" w:rsidRPr="006A17A0" w:rsidRDefault="007A6C9C" w:rsidP="006A17A0">
            <w:pPr>
              <w:pStyle w:val="a5"/>
              <w:ind w:left="5222"/>
              <w:rPr>
                <w:rFonts w:ascii="Liberation Serif" w:hAnsi="Liberation Serif" w:cs="Liberation Serif"/>
                <w:b/>
                <w:vanish/>
                <w:sz w:val="28"/>
                <w:szCs w:val="28"/>
                <w:lang w:val="en-US"/>
              </w:rPr>
            </w:pPr>
            <w:bookmarkStart w:id="0" w:name="UpHeader2" w:colFirst="0" w:colLast="1"/>
            <w:bookmarkStart w:id="1" w:name="_GoBack"/>
            <w:r w:rsidRPr="006A17A0">
              <w:rPr>
                <w:rFonts w:ascii="Liberation Serif" w:hAnsi="Liberation Serif" w:cs="Liberation Serif"/>
                <w:b/>
                <w:vanish/>
                <w:sz w:val="28"/>
                <w:szCs w:val="28"/>
              </w:rPr>
              <w:t>ПРОЕКТ</w:t>
            </w:r>
          </w:p>
          <w:p w14:paraId="4EF2647F" w14:textId="77777777" w:rsidR="007A6C9C" w:rsidRPr="006A17A0" w:rsidRDefault="007A6C9C" w:rsidP="006A17A0">
            <w:pPr>
              <w:pStyle w:val="a5"/>
              <w:ind w:left="5222"/>
              <w:rPr>
                <w:rFonts w:ascii="Liberation Serif" w:hAnsi="Liberation Serif" w:cs="Liberation Serif"/>
                <w:vanish/>
                <w:color w:val="000000"/>
                <w:lang w:val="en-US"/>
              </w:rPr>
            </w:pPr>
          </w:p>
        </w:tc>
      </w:tr>
    </w:tbl>
    <w:bookmarkEnd w:id="0"/>
    <w:p w14:paraId="4EF26484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aps/>
          <w:color w:val="000000" w:themeColor="text1"/>
          <w:szCs w:val="28"/>
        </w:rPr>
      </w:pPr>
      <w:r w:rsidRPr="00B54E1F">
        <w:rPr>
          <w:rFonts w:ascii="Liberation Serif" w:hAnsi="Liberation Serif" w:cs="Liberation Serif"/>
          <w:b/>
          <w:caps/>
          <w:color w:val="000000" w:themeColor="text1"/>
          <w:szCs w:val="28"/>
        </w:rPr>
        <w:t>АДМИНИСТРАЦИЯ ГОРОДА НИЖНИЙ ТАГИЛ</w:t>
      </w:r>
    </w:p>
    <w:p w14:paraId="4EF26485" w14:textId="77777777" w:rsidR="00EA5EA0" w:rsidRPr="00B54E1F" w:rsidRDefault="00EA5EA0" w:rsidP="00B54E1F">
      <w:pPr>
        <w:pStyle w:val="31"/>
        <w:jc w:val="center"/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</w:pPr>
      <w:r w:rsidRPr="00B54E1F">
        <w:rPr>
          <w:rFonts w:ascii="Liberation Serif" w:hAnsi="Liberation Serif" w:cs="Liberation Serif"/>
          <w:b/>
          <w:color w:val="000000" w:themeColor="text1"/>
          <w:spacing w:val="120"/>
          <w:sz w:val="44"/>
          <w:szCs w:val="44"/>
        </w:rPr>
        <w:t>ПОСТАНОВЛЕНИЕ</w:t>
      </w:r>
    </w:p>
    <w:p w14:paraId="4EF26486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4EF26487" w14:textId="77777777" w:rsidR="00EA5EA0" w:rsidRPr="00B54E1F" w:rsidRDefault="00EA5EA0" w:rsidP="00B54E1F">
      <w:pPr>
        <w:pStyle w:val="31"/>
        <w:rPr>
          <w:rFonts w:ascii="Liberation Serif" w:hAnsi="Liberation Serif" w:cs="Liberation Serif"/>
          <w:b/>
          <w:color w:val="000000" w:themeColor="text1"/>
          <w:szCs w:val="28"/>
        </w:rPr>
      </w:pPr>
    </w:p>
    <w:p w14:paraId="393F007E" w14:textId="77777777" w:rsidR="007D5AE7" w:rsidRPr="00185B0C" w:rsidRDefault="007D5AE7" w:rsidP="002567C5">
      <w:pPr>
        <w:ind w:right="33"/>
        <w:jc w:val="center"/>
        <w:rPr>
          <w:b/>
          <w:sz w:val="28"/>
          <w:szCs w:val="28"/>
          <w:u w:val="single"/>
        </w:rPr>
      </w:pPr>
      <w:r w:rsidRPr="00185B0C">
        <w:rPr>
          <w:rFonts w:ascii="Liberation Serif" w:hAnsi="Liberation Serif"/>
          <w:b/>
          <w:sz w:val="28"/>
          <w:szCs w:val="28"/>
        </w:rPr>
        <w:t xml:space="preserve">от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10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</w:t>
      </w:r>
      <w:r>
        <w:rPr>
          <w:rFonts w:ascii="Liberation Serif" w:hAnsi="Liberation Serif"/>
          <w:b/>
          <w:sz w:val="28"/>
          <w:szCs w:val="28"/>
          <w:u w:val="single"/>
        </w:rPr>
        <w:t>02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>.20</w:t>
      </w:r>
      <w:r>
        <w:rPr>
          <w:rFonts w:ascii="Liberation Serif" w:hAnsi="Liberation Serif"/>
          <w:b/>
          <w:sz w:val="28"/>
          <w:szCs w:val="28"/>
          <w:u w:val="single"/>
        </w:rPr>
        <w:t xml:space="preserve">21  </w:t>
      </w:r>
      <w:r w:rsidRPr="00185B0C">
        <w:rPr>
          <w:rFonts w:ascii="Liberation Serif" w:hAnsi="Liberation Serif"/>
          <w:b/>
          <w:sz w:val="28"/>
          <w:szCs w:val="28"/>
        </w:rPr>
        <w:t xml:space="preserve"> № </w:t>
      </w:r>
      <w:r w:rsidRPr="00185B0C">
        <w:rPr>
          <w:rFonts w:ascii="Liberation Serif" w:hAnsi="Liberation Serif"/>
          <w:b/>
          <w:sz w:val="28"/>
          <w:szCs w:val="28"/>
          <w:u w:val="single"/>
        </w:rPr>
        <w:t xml:space="preserve">  </w:t>
      </w:r>
      <w:r>
        <w:rPr>
          <w:rFonts w:ascii="Liberation Serif" w:hAnsi="Liberation Serif"/>
          <w:b/>
          <w:sz w:val="28"/>
          <w:szCs w:val="28"/>
          <w:u w:val="single"/>
        </w:rPr>
        <w:t>296-ПА</w:t>
      </w:r>
      <w:r>
        <w:rPr>
          <w:b/>
          <w:sz w:val="28"/>
          <w:szCs w:val="28"/>
          <w:u w:val="single"/>
        </w:rPr>
        <w:t>_</w:t>
      </w:r>
    </w:p>
    <w:p w14:paraId="11C48ABA" w14:textId="77777777" w:rsidR="006A17A0" w:rsidRPr="006A17A0" w:rsidRDefault="006A17A0" w:rsidP="00B54E1F">
      <w:pPr>
        <w:jc w:val="both"/>
        <w:rPr>
          <w:rFonts w:ascii="Liberation Serif" w:hAnsi="Liberation Serif" w:cs="Liberation Serif"/>
          <w:b/>
          <w:color w:val="000000" w:themeColor="text1"/>
          <w:sz w:val="28"/>
          <w:szCs w:val="28"/>
        </w:rPr>
      </w:pPr>
    </w:p>
    <w:p w14:paraId="4EF2648F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00000" w:themeColor="text1"/>
          <w:sz w:val="28"/>
          <w:szCs w:val="28"/>
        </w:rPr>
        <w:alias w:val="Краткое содержание"/>
        <w:tag w:val="SummaryBox"/>
        <w:id w:val="274132999"/>
        <w:placeholder>
          <w:docPart w:val="41B55416035E4F0C9A6CF17217B17C59"/>
        </w:placeholder>
      </w:sdtPr>
      <w:sdtEndPr/>
      <w:sdtContent>
        <w:p w14:paraId="4EF26490" w14:textId="09B3646E" w:rsidR="00EA5EA0" w:rsidRPr="00B54E1F" w:rsidRDefault="00B01011" w:rsidP="00B54E1F">
          <w:pPr>
            <w:jc w:val="center"/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</w:pP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О внесении изменени</w:t>
          </w:r>
          <w:r w:rsidR="008B39CD"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>я</w:t>
          </w:r>
          <w:r>
            <w:rPr>
              <w:rFonts w:ascii="Liberation Serif" w:hAnsi="Liberation Serif" w:cs="Liberation Serif"/>
              <w:b/>
              <w:color w:val="000000" w:themeColor="text1"/>
              <w:sz w:val="28"/>
              <w:szCs w:val="28"/>
            </w:rPr>
            <w:t xml:space="preserve"> в постановление Администрации города Нижний Тагил от 28.12.2020 № 2505-ПА «Об организации питания учащихся муниципальных общеобразовательных учреждений на 2021 год»</w:t>
          </w:r>
        </w:p>
      </w:sdtContent>
    </w:sdt>
    <w:p w14:paraId="4EF26491" w14:textId="77777777" w:rsidR="00EA5EA0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2A30D998" w14:textId="088AFEE6" w:rsidR="00B01011" w:rsidRPr="0056477E" w:rsidRDefault="00B01011" w:rsidP="00B01011">
      <w:pPr>
        <w:ind w:firstLine="708"/>
        <w:jc w:val="both"/>
        <w:rPr>
          <w:rFonts w:ascii="Liberation Serif" w:hAnsi="Liberation Serif"/>
          <w:bCs/>
          <w:sz w:val="28"/>
          <w:szCs w:val="28"/>
        </w:rPr>
      </w:pPr>
      <w:proofErr w:type="gramStart"/>
      <w:r w:rsidRPr="0056477E">
        <w:rPr>
          <w:rFonts w:ascii="Liberation Serif" w:hAnsi="Liberation Serif"/>
          <w:bCs/>
          <w:sz w:val="28"/>
          <w:szCs w:val="28"/>
        </w:rPr>
        <w:t xml:space="preserve">В связи с индексацией с </w:t>
      </w:r>
      <w:r w:rsidR="008B39CD">
        <w:rPr>
          <w:rFonts w:ascii="Liberation Serif" w:hAnsi="Liberation Serif"/>
          <w:bCs/>
          <w:sz w:val="28"/>
          <w:szCs w:val="28"/>
        </w:rPr>
        <w:t xml:space="preserve">1 января </w:t>
      </w:r>
      <w:r w:rsidRPr="0056477E">
        <w:rPr>
          <w:rFonts w:ascii="Liberation Serif" w:hAnsi="Liberation Serif"/>
          <w:bCs/>
          <w:sz w:val="28"/>
          <w:szCs w:val="28"/>
        </w:rPr>
        <w:t xml:space="preserve">2021 </w:t>
      </w:r>
      <w:r w:rsidR="008B39CD">
        <w:rPr>
          <w:rFonts w:ascii="Liberation Serif" w:hAnsi="Liberation Serif"/>
          <w:bCs/>
          <w:sz w:val="28"/>
          <w:szCs w:val="28"/>
        </w:rPr>
        <w:t xml:space="preserve">года </w:t>
      </w:r>
      <w:r w:rsidRPr="0056477E">
        <w:rPr>
          <w:rFonts w:ascii="Liberation Serif" w:hAnsi="Liberation Serif"/>
          <w:bCs/>
          <w:sz w:val="28"/>
          <w:szCs w:val="28"/>
        </w:rPr>
        <w:t>размера денежной компенсации в соответствии с Порядком предоставления денежной компенсации на обеспечение бесплатным двухразовым питанием (завтрак и обед) обучающихся с ограниченными возможностями здоровья, в том числе детей-инвалидов, осваивающих основные общеобразовательные программы на дому, утвержденным постановлением Правительства Свердловской области от 23.04.2020 № 270-ПП, руководствуясь Уставом города Нижний Тагил, Администрация города Нижний Тагил</w:t>
      </w:r>
      <w:proofErr w:type="gramEnd"/>
    </w:p>
    <w:p w14:paraId="2F186F9E" w14:textId="77777777" w:rsidR="00B01011" w:rsidRPr="0056477E" w:rsidRDefault="00B01011" w:rsidP="00B01011">
      <w:pPr>
        <w:widowControl w:val="0"/>
        <w:autoSpaceDE w:val="0"/>
        <w:autoSpaceDN w:val="0"/>
        <w:adjustRightInd w:val="0"/>
        <w:jc w:val="center"/>
        <w:rPr>
          <w:rFonts w:ascii="Liberation Serif" w:hAnsi="Liberation Serif"/>
          <w:b/>
          <w:sz w:val="28"/>
          <w:szCs w:val="28"/>
        </w:rPr>
      </w:pPr>
      <w:r w:rsidRPr="0056477E">
        <w:rPr>
          <w:rFonts w:ascii="Liberation Serif" w:hAnsi="Liberation Serif"/>
          <w:b/>
          <w:sz w:val="28"/>
          <w:szCs w:val="28"/>
        </w:rPr>
        <w:t>ПОСТАНОВЛЯЕТ:</w:t>
      </w:r>
    </w:p>
    <w:p w14:paraId="577EBA3E" w14:textId="57618004" w:rsidR="00B01011" w:rsidRPr="0056477E" w:rsidRDefault="00B01011" w:rsidP="00B01011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6477E">
        <w:rPr>
          <w:rFonts w:ascii="Liberation Serif" w:hAnsi="Liberation Serif"/>
          <w:sz w:val="28"/>
          <w:szCs w:val="28"/>
        </w:rPr>
        <w:t>1. Внести в постановление Администрации города Нижний Тагил от 28.12.2020 № 2505-ПА «Об организации питания учащихся муниципальных общеобразовательных учреждений на 2021 год» следующее изменение:</w:t>
      </w:r>
    </w:p>
    <w:p w14:paraId="33BBBF0E" w14:textId="77777777" w:rsidR="00B01011" w:rsidRPr="0056477E" w:rsidRDefault="00B01011" w:rsidP="0083226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6477E">
        <w:rPr>
          <w:rFonts w:ascii="Liberation Serif" w:hAnsi="Liberation Serif"/>
          <w:sz w:val="28"/>
          <w:szCs w:val="28"/>
        </w:rPr>
        <w:t>подпункт 2 пункта 4 изложить в следующей редакции:</w:t>
      </w:r>
    </w:p>
    <w:p w14:paraId="449D5075" w14:textId="5278F7B6" w:rsidR="00B01011" w:rsidRPr="0056477E" w:rsidRDefault="00B01011" w:rsidP="0083226F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56477E">
        <w:rPr>
          <w:rFonts w:ascii="Liberation Serif" w:hAnsi="Liberation Serif"/>
          <w:sz w:val="28"/>
          <w:szCs w:val="28"/>
        </w:rPr>
        <w:t xml:space="preserve">«2) родителям (законным представителям), проживающим совместно с </w:t>
      </w:r>
      <w:r w:rsidR="001F35A0">
        <w:rPr>
          <w:rFonts w:ascii="Liberation Serif" w:hAnsi="Liberation Serif"/>
          <w:sz w:val="28"/>
          <w:szCs w:val="28"/>
        </w:rPr>
        <w:t>обучающимся</w:t>
      </w:r>
      <w:r w:rsidRPr="0056477E">
        <w:rPr>
          <w:rFonts w:ascii="Liberation Serif" w:hAnsi="Liberation Serif"/>
          <w:sz w:val="28"/>
          <w:szCs w:val="28"/>
        </w:rPr>
        <w:t xml:space="preserve"> с ограниченными возможностями здоровья, в том числе ребенком-инвалидом, осваивающим основные общеобразовательные программы на дому, предоставление денежной компенсации на обеспечение бесплатным двухразовым питанием в размере 122,7 рублей за один учебный день обучения на дому.».</w:t>
      </w:r>
      <w:proofErr w:type="gramEnd"/>
    </w:p>
    <w:p w14:paraId="62246035" w14:textId="05C3EE4B" w:rsidR="00B01011" w:rsidRPr="0056477E" w:rsidRDefault="00B01011" w:rsidP="00B01011">
      <w:pPr>
        <w:widowControl w:val="0"/>
        <w:autoSpaceDE w:val="0"/>
        <w:autoSpaceDN w:val="0"/>
        <w:adjustRightInd w:val="0"/>
        <w:ind w:firstLine="708"/>
        <w:jc w:val="both"/>
        <w:rPr>
          <w:rFonts w:ascii="Liberation Serif" w:hAnsi="Liberation Serif"/>
          <w:sz w:val="28"/>
          <w:szCs w:val="28"/>
        </w:rPr>
      </w:pPr>
      <w:r w:rsidRPr="0056477E">
        <w:rPr>
          <w:rFonts w:ascii="Liberation Serif" w:hAnsi="Liberation Serif"/>
          <w:sz w:val="28"/>
          <w:szCs w:val="28"/>
        </w:rPr>
        <w:t xml:space="preserve">2. </w:t>
      </w:r>
      <w:r w:rsidR="00DA7EFC">
        <w:rPr>
          <w:rFonts w:ascii="Liberation Serif" w:hAnsi="Liberation Serif"/>
          <w:sz w:val="28"/>
          <w:szCs w:val="28"/>
        </w:rPr>
        <w:t>Д</w:t>
      </w:r>
      <w:r w:rsidRPr="0056477E">
        <w:rPr>
          <w:rFonts w:ascii="Liberation Serif" w:hAnsi="Liberation Serif"/>
          <w:sz w:val="28"/>
          <w:szCs w:val="28"/>
        </w:rPr>
        <w:t xml:space="preserve">ействие настоящего постановления </w:t>
      </w:r>
      <w:r w:rsidR="00DA7EFC">
        <w:rPr>
          <w:rFonts w:ascii="Liberation Serif" w:hAnsi="Liberation Serif"/>
          <w:sz w:val="28"/>
          <w:szCs w:val="28"/>
        </w:rPr>
        <w:t xml:space="preserve">распространяется на правоотношения, возникшие с </w:t>
      </w:r>
      <w:r w:rsidRPr="0056477E">
        <w:rPr>
          <w:rFonts w:ascii="Liberation Serif" w:hAnsi="Liberation Serif"/>
          <w:sz w:val="28"/>
          <w:szCs w:val="28"/>
        </w:rPr>
        <w:t>1</w:t>
      </w:r>
      <w:r w:rsidR="00DA7EFC">
        <w:rPr>
          <w:rFonts w:ascii="Liberation Serif" w:hAnsi="Liberation Serif"/>
          <w:sz w:val="28"/>
          <w:szCs w:val="28"/>
        </w:rPr>
        <w:t xml:space="preserve"> января </w:t>
      </w:r>
      <w:r w:rsidRPr="0056477E">
        <w:rPr>
          <w:rFonts w:ascii="Liberation Serif" w:hAnsi="Liberation Serif"/>
          <w:sz w:val="28"/>
          <w:szCs w:val="28"/>
        </w:rPr>
        <w:t>2021.</w:t>
      </w:r>
    </w:p>
    <w:p w14:paraId="288BCAF0" w14:textId="4899594F" w:rsidR="00B01011" w:rsidRPr="00741918" w:rsidRDefault="00B01011" w:rsidP="00B01011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56477E">
        <w:rPr>
          <w:rFonts w:ascii="Liberation Serif" w:hAnsi="Liberation Serif"/>
          <w:sz w:val="28"/>
          <w:szCs w:val="28"/>
        </w:rPr>
        <w:t>3. Опубликовать данное постановление в газете «Тагильский рабочий» и разместить на официальном сайте города Нижний Тагил.</w:t>
      </w:r>
    </w:p>
    <w:p w14:paraId="4EF26492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p w14:paraId="4EF26493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tbl>
      <w:tblPr>
        <w:tblStyle w:val="ab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61"/>
      </w:tblGrid>
      <w:tr w:rsidR="00EC1221" w:rsidRPr="00B54E1F" w14:paraId="4EF26499" w14:textId="77777777" w:rsidTr="00AC0595"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должность"/>
            <w:tag w:val="Sign_Title"/>
            <w:id w:val="-916943511"/>
            <w:placeholder>
              <w:docPart w:val="A8D95045F25C4689BE9121C6B838673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69FB4C1D-353A-4AB6-93FF-333228784305}"/>
            <w:text/>
          </w:sdtPr>
          <w:sdtEndPr/>
          <w:sdtContent>
            <w:tc>
              <w:tcPr>
                <w:tcW w:w="4928" w:type="dxa"/>
              </w:tcPr>
              <w:p w14:paraId="4EF26495" w14:textId="08C24EC5" w:rsidR="00EC1221" w:rsidRPr="00B54E1F" w:rsidRDefault="00B01011" w:rsidP="00B54E1F">
                <w:pP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Глава города</w:t>
                </w:r>
              </w:p>
            </w:tc>
          </w:sdtContent>
        </w:sdt>
        <w:sdt>
          <w:sdtPr>
            <w:rPr>
              <w:rFonts w:ascii="Liberation Serif" w:hAnsi="Liberation Serif" w:cs="Liberation Serif"/>
              <w:color w:val="000000" w:themeColor="text1"/>
              <w:sz w:val="28"/>
              <w:szCs w:val="28"/>
            </w:rPr>
            <w:alias w:val="Подписант_ФИО"/>
            <w:tag w:val="Sign_FIO"/>
            <w:id w:val="-1216501978"/>
            <w:placeholder>
              <w:docPart w:val="F6F4C259B48B435BBF44AD1A7493E88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69FB4C1D-353A-4AB6-93FF-333228784305}"/>
            <w:text/>
          </w:sdtPr>
          <w:sdtEndPr/>
          <w:sdtContent>
            <w:tc>
              <w:tcPr>
                <w:tcW w:w="4961" w:type="dxa"/>
                <w:vAlign w:val="bottom"/>
              </w:tcPr>
              <w:p w14:paraId="4EF26497" w14:textId="4564DAA2" w:rsidR="00EC1221" w:rsidRPr="00B54E1F" w:rsidRDefault="00B01011" w:rsidP="00B54E1F">
                <w:pPr>
                  <w:jc w:val="right"/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</w:pPr>
                <w:r>
                  <w:rPr>
                    <w:rFonts w:ascii="Liberation Serif" w:hAnsi="Liberation Serif" w:cs="Liberation Serif"/>
                    <w:color w:val="000000" w:themeColor="text1"/>
                    <w:sz w:val="28"/>
                    <w:szCs w:val="28"/>
                  </w:rPr>
                  <w:t>В.Ю. Пинаев</w:t>
                </w:r>
              </w:p>
            </w:tc>
          </w:sdtContent>
        </w:sdt>
      </w:tr>
      <w:bookmarkEnd w:id="1"/>
    </w:tbl>
    <w:p w14:paraId="4EF2649A" w14:textId="77777777" w:rsidR="00EA5EA0" w:rsidRPr="00B54E1F" w:rsidRDefault="00EA5EA0" w:rsidP="00B54E1F">
      <w:pPr>
        <w:rPr>
          <w:rFonts w:ascii="Liberation Serif" w:hAnsi="Liberation Serif" w:cs="Liberation Serif"/>
          <w:color w:val="000000" w:themeColor="text1"/>
          <w:sz w:val="28"/>
          <w:szCs w:val="28"/>
        </w:rPr>
      </w:pPr>
    </w:p>
    <w:sectPr w:rsidR="00EA5EA0" w:rsidRPr="00B54E1F" w:rsidSect="00AC0595">
      <w:headerReference w:type="even" r:id="rId13"/>
      <w:headerReference w:type="default" r:id="rId14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7DFED7" w14:textId="77777777" w:rsidR="00CC5EC8" w:rsidRDefault="00CC5EC8">
      <w:r>
        <w:separator/>
      </w:r>
    </w:p>
  </w:endnote>
  <w:endnote w:type="continuationSeparator" w:id="0">
    <w:p w14:paraId="41AE0EE8" w14:textId="77777777" w:rsidR="00CC5EC8" w:rsidRDefault="00CC5E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866349" w14:textId="77777777" w:rsidR="00CC5EC8" w:rsidRDefault="00CC5EC8">
      <w:r>
        <w:separator/>
      </w:r>
    </w:p>
  </w:footnote>
  <w:footnote w:type="continuationSeparator" w:id="0">
    <w:p w14:paraId="11916757" w14:textId="77777777" w:rsidR="00CC5EC8" w:rsidRDefault="00CC5E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0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4EF264A1" w14:textId="77777777" w:rsidR="00612109" w:rsidRDefault="0061210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264A2" w14:textId="77777777" w:rsidR="00612109" w:rsidRDefault="00612109" w:rsidP="006F280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14:paraId="4EF264A3" w14:textId="77777777" w:rsidR="00612109" w:rsidRDefault="006121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F9608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">
    <w:nsid w:val="7E6541B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507"/>
    <w:rsid w:val="00042527"/>
    <w:rsid w:val="00073E4F"/>
    <w:rsid w:val="00080AA7"/>
    <w:rsid w:val="00090EE3"/>
    <w:rsid w:val="000C4BB5"/>
    <w:rsid w:val="00115F6B"/>
    <w:rsid w:val="00140706"/>
    <w:rsid w:val="00183EA1"/>
    <w:rsid w:val="001A1D41"/>
    <w:rsid w:val="001A56B9"/>
    <w:rsid w:val="001C6D17"/>
    <w:rsid w:val="001F35A0"/>
    <w:rsid w:val="0022063E"/>
    <w:rsid w:val="002567C5"/>
    <w:rsid w:val="00292581"/>
    <w:rsid w:val="002E071A"/>
    <w:rsid w:val="003724EB"/>
    <w:rsid w:val="005142FA"/>
    <w:rsid w:val="00612109"/>
    <w:rsid w:val="0066414A"/>
    <w:rsid w:val="00670871"/>
    <w:rsid w:val="00670C15"/>
    <w:rsid w:val="006A17A0"/>
    <w:rsid w:val="006F2803"/>
    <w:rsid w:val="00713C92"/>
    <w:rsid w:val="00793530"/>
    <w:rsid w:val="007A6C9C"/>
    <w:rsid w:val="007D5AE7"/>
    <w:rsid w:val="007F4748"/>
    <w:rsid w:val="00811210"/>
    <w:rsid w:val="0083226F"/>
    <w:rsid w:val="008B39CD"/>
    <w:rsid w:val="00911E59"/>
    <w:rsid w:val="0098763D"/>
    <w:rsid w:val="009E763A"/>
    <w:rsid w:val="00AA0566"/>
    <w:rsid w:val="00AC0595"/>
    <w:rsid w:val="00AE031A"/>
    <w:rsid w:val="00AF5507"/>
    <w:rsid w:val="00B01011"/>
    <w:rsid w:val="00B14177"/>
    <w:rsid w:val="00B45D69"/>
    <w:rsid w:val="00B54E1F"/>
    <w:rsid w:val="00B9764D"/>
    <w:rsid w:val="00BD7C88"/>
    <w:rsid w:val="00BE711F"/>
    <w:rsid w:val="00C02B50"/>
    <w:rsid w:val="00CA307B"/>
    <w:rsid w:val="00CC3D8C"/>
    <w:rsid w:val="00CC5EC8"/>
    <w:rsid w:val="00CD2699"/>
    <w:rsid w:val="00D47F88"/>
    <w:rsid w:val="00D65250"/>
    <w:rsid w:val="00DA7EFC"/>
    <w:rsid w:val="00DB1EA4"/>
    <w:rsid w:val="00E126D5"/>
    <w:rsid w:val="00EA5EA0"/>
    <w:rsid w:val="00EB2443"/>
    <w:rsid w:val="00EC1221"/>
    <w:rsid w:val="00ED4483"/>
    <w:rsid w:val="00ED4AC7"/>
    <w:rsid w:val="00F07DE7"/>
    <w:rsid w:val="00F42BE3"/>
    <w:rsid w:val="00F9135D"/>
    <w:rsid w:val="00F92F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64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E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A6C9C"/>
    <w:pPr>
      <w:keepNext/>
      <w:pageBreakBefore/>
      <w:numPr>
        <w:numId w:val="1"/>
      </w:numPr>
      <w:tabs>
        <w:tab w:val="clear" w:pos="1800"/>
        <w:tab w:val="num" w:pos="709"/>
      </w:tabs>
      <w:jc w:val="both"/>
      <w:outlineLvl w:val="0"/>
    </w:pPr>
    <w:rPr>
      <w:sz w:val="28"/>
      <w:szCs w:val="24"/>
    </w:rPr>
  </w:style>
  <w:style w:type="paragraph" w:styleId="2">
    <w:name w:val="heading 2"/>
    <w:basedOn w:val="a"/>
    <w:next w:val="a"/>
    <w:link w:val="20"/>
    <w:qFormat/>
    <w:rsid w:val="007A6C9C"/>
    <w:pPr>
      <w:keepNext/>
      <w:numPr>
        <w:ilvl w:val="1"/>
        <w:numId w:val="2"/>
      </w:numPr>
      <w:tabs>
        <w:tab w:val="num" w:pos="360"/>
      </w:tabs>
      <w:spacing w:before="240" w:after="60"/>
      <w:ind w:left="1440"/>
      <w:jc w:val="both"/>
      <w:outlineLvl w:val="1"/>
    </w:pPr>
    <w:rPr>
      <w:rFonts w:cs="Arial"/>
      <w:bCs/>
      <w:iCs/>
      <w:sz w:val="28"/>
      <w:szCs w:val="28"/>
    </w:rPr>
  </w:style>
  <w:style w:type="paragraph" w:styleId="3">
    <w:name w:val="heading 3"/>
    <w:basedOn w:val="a"/>
    <w:next w:val="a"/>
    <w:link w:val="30"/>
    <w:rsid w:val="007A6C9C"/>
    <w:pPr>
      <w:keepNext/>
      <w:numPr>
        <w:ilvl w:val="2"/>
        <w:numId w:val="2"/>
      </w:numPr>
      <w:tabs>
        <w:tab w:val="num" w:pos="360"/>
      </w:tabs>
      <w:ind w:left="2160" w:hanging="180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rsid w:val="007A6C9C"/>
    <w:pPr>
      <w:keepNext/>
      <w:numPr>
        <w:ilvl w:val="3"/>
        <w:numId w:val="2"/>
      </w:numPr>
      <w:tabs>
        <w:tab w:val="num" w:pos="360"/>
      </w:tabs>
      <w:spacing w:before="240" w:after="60"/>
      <w:ind w:left="2880"/>
      <w:jc w:val="both"/>
      <w:outlineLvl w:val="3"/>
    </w:pPr>
    <w:rPr>
      <w:bCs/>
      <w:sz w:val="28"/>
      <w:szCs w:val="28"/>
    </w:rPr>
  </w:style>
  <w:style w:type="paragraph" w:styleId="5">
    <w:name w:val="heading 5"/>
    <w:basedOn w:val="a"/>
    <w:next w:val="a"/>
    <w:link w:val="50"/>
    <w:rsid w:val="007A6C9C"/>
    <w:pPr>
      <w:numPr>
        <w:ilvl w:val="4"/>
        <w:numId w:val="2"/>
      </w:numPr>
      <w:tabs>
        <w:tab w:val="num" w:pos="360"/>
      </w:tabs>
      <w:spacing w:before="240" w:after="60"/>
      <w:ind w:left="3600"/>
      <w:jc w:val="both"/>
      <w:outlineLvl w:val="4"/>
    </w:pPr>
    <w:rPr>
      <w:bCs/>
      <w:iCs/>
      <w:sz w:val="28"/>
      <w:szCs w:val="26"/>
    </w:rPr>
  </w:style>
  <w:style w:type="paragraph" w:styleId="6">
    <w:name w:val="heading 6"/>
    <w:basedOn w:val="a"/>
    <w:next w:val="a"/>
    <w:link w:val="60"/>
    <w:rsid w:val="007A6C9C"/>
    <w:pPr>
      <w:numPr>
        <w:ilvl w:val="5"/>
        <w:numId w:val="2"/>
      </w:numPr>
      <w:tabs>
        <w:tab w:val="num" w:pos="360"/>
      </w:tabs>
      <w:spacing w:before="240" w:after="60"/>
      <w:ind w:left="4320" w:hanging="180"/>
      <w:jc w:val="both"/>
      <w:outlineLvl w:val="5"/>
    </w:pPr>
    <w:rPr>
      <w:bCs/>
      <w:sz w:val="28"/>
      <w:szCs w:val="22"/>
    </w:rPr>
  </w:style>
  <w:style w:type="paragraph" w:styleId="7">
    <w:name w:val="heading 7"/>
    <w:basedOn w:val="a"/>
    <w:next w:val="a"/>
    <w:link w:val="70"/>
    <w:rsid w:val="007A6C9C"/>
    <w:pPr>
      <w:numPr>
        <w:ilvl w:val="6"/>
        <w:numId w:val="2"/>
      </w:numPr>
      <w:tabs>
        <w:tab w:val="num" w:pos="360"/>
      </w:tabs>
      <w:spacing w:before="240" w:after="60"/>
      <w:ind w:left="504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rsid w:val="007A6C9C"/>
    <w:pPr>
      <w:numPr>
        <w:ilvl w:val="7"/>
        <w:numId w:val="2"/>
      </w:numPr>
      <w:tabs>
        <w:tab w:val="num" w:pos="360"/>
      </w:tabs>
      <w:spacing w:before="240" w:after="60"/>
      <w:ind w:left="57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rsid w:val="007A6C9C"/>
    <w:pPr>
      <w:numPr>
        <w:ilvl w:val="8"/>
        <w:numId w:val="2"/>
      </w:numPr>
      <w:tabs>
        <w:tab w:val="num" w:pos="360"/>
      </w:tabs>
      <w:spacing w:before="240" w:after="60"/>
      <w:ind w:left="6480" w:hanging="18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A5EA0"/>
    <w:pPr>
      <w:ind w:firstLine="576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EA5EA0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31">
    <w:name w:val="Основной текст 31"/>
    <w:basedOn w:val="a"/>
    <w:rsid w:val="00EA5EA0"/>
    <w:pPr>
      <w:jc w:val="both"/>
    </w:pPr>
    <w:rPr>
      <w:sz w:val="28"/>
    </w:rPr>
  </w:style>
  <w:style w:type="paragraph" w:styleId="a5">
    <w:name w:val="header"/>
    <w:basedOn w:val="a"/>
    <w:link w:val="a6"/>
    <w:rsid w:val="00EA5EA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EA5EA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EA5EA0"/>
  </w:style>
  <w:style w:type="character" w:styleId="a8">
    <w:name w:val="Placeholder Text"/>
    <w:basedOn w:val="a0"/>
    <w:uiPriority w:val="99"/>
    <w:semiHidden/>
    <w:rsid w:val="00EA5EA0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EA5EA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A5EA0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EA5E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customStyle="1" w:styleId="10">
    <w:name w:val="Заголовок 1 Знак"/>
    <w:basedOn w:val="a0"/>
    <w:link w:val="1"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C9C"/>
    <w:rPr>
      <w:rFonts w:ascii="Times New Roman" w:eastAsia="Times New Roman" w:hAnsi="Times New Roman" w:cs="Arial"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A6C9C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7A6C9C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7A6C9C"/>
    <w:rPr>
      <w:rFonts w:ascii="Times New Roman" w:eastAsia="Times New Roman" w:hAnsi="Times New Roman" w:cs="Times New Roman"/>
      <w:bCs/>
      <w:iCs/>
      <w:sz w:val="28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7A6C9C"/>
    <w:rPr>
      <w:rFonts w:ascii="Times New Roman" w:eastAsia="Times New Roman" w:hAnsi="Times New Roman" w:cs="Times New Roman"/>
      <w:bCs/>
      <w:sz w:val="28"/>
      <w:lang w:eastAsia="ru-RU"/>
    </w:rPr>
  </w:style>
  <w:style w:type="character" w:customStyle="1" w:styleId="70">
    <w:name w:val="Заголовок 7 Знак"/>
    <w:basedOn w:val="a0"/>
    <w:link w:val="7"/>
    <w:rsid w:val="007A6C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7A6C9C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7A6C9C"/>
    <w:rPr>
      <w:rFonts w:ascii="Arial" w:eastAsia="Times New Roman" w:hAnsi="Arial" w:cs="Arial"/>
      <w:lang w:eastAsia="ru-RU"/>
    </w:rPr>
  </w:style>
  <w:style w:type="paragraph" w:styleId="21">
    <w:name w:val="Body Text Indent 2"/>
    <w:basedOn w:val="a"/>
    <w:link w:val="22"/>
    <w:semiHidden/>
    <w:rsid w:val="007A6C9C"/>
    <w:pPr>
      <w:spacing w:after="120" w:line="480" w:lineRule="auto"/>
      <w:ind w:left="283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semiHidden/>
    <w:rsid w:val="007A6C9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D47F8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47F8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glossaryDocument" Target="glossary/document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4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3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B55416035E4F0C9A6CF17217B17C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BA33ECB-786E-4755-BA2A-CE84A27C4F67}"/>
      </w:docPartPr>
      <w:docPartBody>
        <w:p w:rsidR="002520DF" w:rsidRDefault="00917CC8" w:rsidP="00917CC8">
          <w:pPr>
            <w:pStyle w:val="41B55416035E4F0C9A6CF17217B17C591"/>
          </w:pPr>
          <w:r w:rsidRPr="00B87384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D95045F25C4689BE9121C6B83867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5970FE-5DC2-4DC0-9FC6-1C501E5E010E}"/>
      </w:docPartPr>
      <w:docPartBody>
        <w:p w:rsidR="00937E62" w:rsidRDefault="00D43D88" w:rsidP="00D43D88">
          <w:pPr>
            <w:pStyle w:val="A8D95045F25C4689BE9121C6B8386735"/>
          </w:pPr>
          <w:r w:rsidRPr="00B9764D">
            <w:rPr>
              <w:rStyle w:val="a3"/>
              <w:rFonts w:eastAsiaTheme="minorHAnsi"/>
              <w:vanish/>
              <w:color w:val="000000" w:themeColor="text1"/>
            </w:rPr>
            <w:t>[Подписант_должность]</w:t>
          </w:r>
        </w:p>
      </w:docPartBody>
    </w:docPart>
    <w:docPart>
      <w:docPartPr>
        <w:name w:val="F6F4C259B48B435BBF44AD1A7493E8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6A3C4-F4F2-4039-80B1-CFE6F70D80EC}"/>
      </w:docPartPr>
      <w:docPartBody>
        <w:p w:rsidR="00937E62" w:rsidRDefault="00D43D88" w:rsidP="00D43D88">
          <w:pPr>
            <w:pStyle w:val="F6F4C259B48B435BBF44AD1A7493E888"/>
          </w:pPr>
          <w:r w:rsidRPr="00B9764D">
            <w:rPr>
              <w:rStyle w:val="a3"/>
              <w:vanish/>
            </w:rPr>
            <w:t>[Подписант_ФИО]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</w:compat>
  <w:rsids>
    <w:rsidRoot w:val="00F947B9"/>
    <w:rsid w:val="000237D4"/>
    <w:rsid w:val="00030848"/>
    <w:rsid w:val="00072EDD"/>
    <w:rsid w:val="000D6B6A"/>
    <w:rsid w:val="00152593"/>
    <w:rsid w:val="00157539"/>
    <w:rsid w:val="002520DF"/>
    <w:rsid w:val="00273B17"/>
    <w:rsid w:val="004C2758"/>
    <w:rsid w:val="007E0E77"/>
    <w:rsid w:val="00917CC8"/>
    <w:rsid w:val="00937E62"/>
    <w:rsid w:val="0095313C"/>
    <w:rsid w:val="00A4493C"/>
    <w:rsid w:val="00A72D50"/>
    <w:rsid w:val="00A85138"/>
    <w:rsid w:val="00B0286F"/>
    <w:rsid w:val="00B20D81"/>
    <w:rsid w:val="00D43D88"/>
    <w:rsid w:val="00DA12A3"/>
    <w:rsid w:val="00F947B9"/>
    <w:rsid w:val="00FD10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7352E4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B9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43D88"/>
    <w:rPr>
      <w:color w:val="808080"/>
    </w:rPr>
  </w:style>
  <w:style w:type="paragraph" w:customStyle="1" w:styleId="5D2B9AE407584F9CA8A78FBB703DB1C9">
    <w:name w:val="5D2B9AE407584F9CA8A78FBB703DB1C9"/>
    <w:rsid w:val="00F947B9"/>
  </w:style>
  <w:style w:type="paragraph" w:customStyle="1" w:styleId="348ED47C743F417FB51028BD533827A0">
    <w:name w:val="348ED47C743F417FB51028BD533827A0"/>
    <w:rsid w:val="00FD1073"/>
  </w:style>
  <w:style w:type="paragraph" w:customStyle="1" w:styleId="4D9A6B41A3174DEA9F7E3F0A9FDF6490">
    <w:name w:val="4D9A6B41A3174DEA9F7E3F0A9FDF6490"/>
    <w:rsid w:val="00FD1073"/>
  </w:style>
  <w:style w:type="paragraph" w:customStyle="1" w:styleId="A27BDEEA89634963B26AF7176C3D0474">
    <w:name w:val="A27BDEEA89634963B26AF7176C3D0474"/>
    <w:rsid w:val="00FD1073"/>
  </w:style>
  <w:style w:type="paragraph" w:customStyle="1" w:styleId="6C84FCA63BA942FB87B7A50D6E7C9D07">
    <w:name w:val="6C84FCA63BA942FB87B7A50D6E7C9D07"/>
    <w:rsid w:val="00FD1073"/>
  </w:style>
  <w:style w:type="paragraph" w:customStyle="1" w:styleId="6895AB5754D549728F4C3B4BBF200703">
    <w:name w:val="6895AB5754D549728F4C3B4BBF200703"/>
    <w:rsid w:val="00FD1073"/>
  </w:style>
  <w:style w:type="paragraph" w:customStyle="1" w:styleId="2102545075B44561B57685A8104B1860">
    <w:name w:val="2102545075B44561B57685A8104B1860"/>
    <w:rsid w:val="00FD1073"/>
  </w:style>
  <w:style w:type="paragraph" w:customStyle="1" w:styleId="5D2B9AE407584F9CA8A78FBB703DB1C91">
    <w:name w:val="5D2B9AE407584F9CA8A78FBB703DB1C91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">
    <w:name w:val="4FC0874ED9364EDEB8C53F9B1A38E424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">
    <w:name w:val="41B55416035E4F0C9A6CF17217B17C59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">
    <w:name w:val="B034066BA81642A89945B5E7D3947720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">
    <w:name w:val="09D54272404949DD8329E3471E3AB27E"/>
    <w:rsid w:val="00023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D2B9AE407584F9CA8A78FBB703DB1C92">
    <w:name w:val="5D2B9AE407584F9CA8A78FBB703DB1C92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FC0874ED9364EDEB8C53F9B1A38E4241">
    <w:name w:val="4FC0874ED9364EDEB8C53F9B1A38E424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B55416035E4F0C9A6CF17217B17C591">
    <w:name w:val="41B55416035E4F0C9A6CF17217B17C59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34066BA81642A89945B5E7D39477201">
    <w:name w:val="B034066BA81642A89945B5E7D3947720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D54272404949DD8329E3471E3AB27E1">
    <w:name w:val="09D54272404949DD8329E3471E3AB27E1"/>
    <w:rsid w:val="0091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4425C6A7AE64FA1BF41C20B19F4F1D0">
    <w:name w:val="04425C6A7AE64FA1BF41C20B19F4F1D0"/>
    <w:rsid w:val="00D43D88"/>
  </w:style>
  <w:style w:type="paragraph" w:customStyle="1" w:styleId="DE1B98B03F8B4F659B5BAAC76DFF7CC0">
    <w:name w:val="DE1B98B03F8B4F659B5BAAC76DFF7CC0"/>
    <w:rsid w:val="00D43D88"/>
  </w:style>
  <w:style w:type="paragraph" w:customStyle="1" w:styleId="2D925191429546A8A358D793845AB3FB">
    <w:name w:val="2D925191429546A8A358D793845AB3FB"/>
    <w:rsid w:val="00D43D88"/>
  </w:style>
  <w:style w:type="paragraph" w:customStyle="1" w:styleId="08F3F9C4C618476BB08F61CE87031496">
    <w:name w:val="08F3F9C4C618476BB08F61CE87031496"/>
    <w:rsid w:val="00D43D88"/>
  </w:style>
  <w:style w:type="paragraph" w:customStyle="1" w:styleId="A8D95045F25C4689BE9121C6B8386735">
    <w:name w:val="A8D95045F25C4689BE9121C6B8386735"/>
    <w:rsid w:val="00D43D88"/>
  </w:style>
  <w:style w:type="paragraph" w:customStyle="1" w:styleId="F6F4C259B48B435BBF44AD1A7493E888">
    <w:name w:val="F6F4C259B48B435BBF44AD1A7493E888"/>
    <w:rsid w:val="00D43D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Постановление Администрации города</TemplateName>
    <Summary1 xmlns="01673185-3bf1-4b42-b6e9-46c873cd1926">О внесении изменений в постановление Администрации города Нижний Тагил от 28.12.2020 № 2505-ПА «Об организации питания учащихся муниципальных общеобразовательных учреждений на 2021 год»</Summary1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_x0421__x043e__x0441__x0442__x043e__x044f__x043d__x0438__x0435_ xmlns="442afe5b-2129-4293-a6fc-1bdef8881f28" xsi:nil="true"/>
    <DateOfControl xmlns="01673185-3bf1-4b42-b6e9-46c873cd1926" xsi:nil="true"/>
    <InnerExecutors xmlns="01673185-3bf1-4b42-b6e9-46c873cd1926" xsi:nil="true"/>
    <Developer_FIO xmlns="01673185-3bf1-4b42-b6e9-46c873cd1926" xsi:nil="true"/>
    <SummaryIncoming xmlns="01673185-3bf1-4b42-b6e9-46c873cd1926" xsi:nil="true"/>
    <Summary xmlns="01673185-3bf1-4b42-b6e9-46c873cd1926">О внесении изменений в постановление Администрации города Нижний Тагил от 28.12.2020 № 2505-ПА «Об организации питания учащихся муниципальных общеобразовательных учреждений на 2021 год»</Summary>
    <Sign_dep xmlns="01673185-3bf1-4b42-b6e9-46c873cd1926" xsi:nil="true"/>
    <NumberItem xmlns="01673185-3bf1-4b42-b6e9-46c873cd1926" xsi:nil="true"/>
    <_x0421__x0442__x0430__x0442__x0443__x0441_ xmlns="442afe5b-2129-4293-a6fc-1bdef8881f28">Печать</_x0421__x0442__x0430__x0442__x0443__x0441_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В.Ю. Пинаев</Sign_FIO>
    <Addressee xmlns="01673185-3bf1-4b42-b6e9-46c873cd1926" xsi:nil="true"/>
    <Sign_Title xmlns="01673185-3bf1-4b42-b6e9-46c873cd1926">Глава города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 xsi:nil="true"/>
    <DateIncoming xmlns="01673185-3bf1-4b42-b6e9-46c873cd1926" xsi:nil="true"/>
    <Recipient_Title xmlns="01673185-3bf1-4b42-b6e9-46c873cd1926" xsi:nil="true"/>
    <Developer_Phone xmlns="01673185-3bf1-4b42-b6e9-46c873cd1926" xsi:nil="true"/>
    <EndorseID xmlns="01673185-3bf1-4b42-b6e9-46c873cd1926" xsi:nil="true"/>
    <AgreeDateList xmlns="01673185-3bf1-4b42-b6e9-46c873cd1926" xsi:nil="true"/>
    <KindActIncoming xmlns="01673185-3bf1-4b42-b6e9-46c873cd1926" xsi:nil="true"/>
    <RegNumber xmlns="01673185-3bf1-4b42-b6e9-46c873cd1926" xsi:nil="true"/>
    <External_FIO xmlns="01673185-3bf1-4b42-b6e9-46c873cd1926" xsi:nil="true"/>
    <VisedDateList xmlns="01673185-3bf1-4b42-b6e9-46c873cd1926" xsi:nil="true"/>
    <Time_action_finish xmlns="01673185-3bf1-4b42-b6e9-46c873cd1926" xsi:nil="true"/>
    <ProjNumber xmlns="01673185-3bf1-4b42-b6e9-46c873cd1926">29431</ProjNumber>
    <VisedID xmlns="01673185-3bf1-4b42-b6e9-46c873cd192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F126D525AC63E24F9854DD37DB14DB3E" ma:contentTypeVersion="101" ma:contentTypeDescription="" ma:contentTypeScope="" ma:versionID="f62c80868aaa295900301afbaf2bc104">
  <xsd:schema xmlns:xsd="http://www.w3.org/2001/XMLSchema" xmlns:xs="http://www.w3.org/2001/XMLSchema" xmlns:p="http://schemas.microsoft.com/office/2006/metadata/properties" xmlns:ns2="01673185-3bf1-4b42-b6e9-46c873cd1926" xmlns:ns3="442afe5b-2129-4293-a6fc-1bdef8881f28" targetNamespace="http://schemas.microsoft.com/office/2006/metadata/properties" ma:root="true" ma:fieldsID="16f09cba535b070adc6bbf341ad3ba91" ns2:_="" ns3:_="">
    <xsd:import namespace="01673185-3bf1-4b42-b6e9-46c873cd1926"/>
    <xsd:import namespace="442afe5b-2129-4293-a6fc-1bdef8881f28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3:_x0421__x0442__x0430__x0442__x0443__x0441_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3:_x0421__x043e__x0441__x0442__x043e__x044f__x043d__x0438__x0435_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/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8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9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20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1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2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3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4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5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6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7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8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9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30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1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2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3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4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5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6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7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8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40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41" nillable="true" ma:displayName="Краткое_содержание1" ma:internalName="Summary1">
      <xsd:simpleType>
        <xsd:restriction base="dms:Note"/>
      </xsd:simpleType>
    </xsd:element>
    <xsd:element name="AgreeID" ma:index="42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3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4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5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6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7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8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9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50" nillable="true" ma:displayName="Текст поручения" ma:internalName="SummaryKid" ma:readOnly="false">
      <xsd:simpleType>
        <xsd:restriction base="dms:Note">
          <xsd:maxLength value="255"/>
        </xsd:restriction>
      </xsd:simpleType>
    </xsd:element>
    <xsd:element name="OutExecutors" ma:index="51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2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3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4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5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6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afe5b-2129-4293-a6fc-1bdef8881f28" elementFormDefault="qualified">
    <xsd:import namespace="http://schemas.microsoft.com/office/2006/documentManagement/types"/>
    <xsd:import namespace="http://schemas.microsoft.com/office/infopath/2007/PartnerControls"/>
    <xsd:element name="_x0421__x0442__x0430__x0442__x0443__x0441_" ma:index="17" nillable="true" ma:displayName="Статус" ma:internalName="_x0421__x0442__x0430__x0442__x0443__x0441_">
      <xsd:simpleType>
        <xsd:restriction base="dms:Text"/>
      </xsd:simpleType>
    </xsd:element>
    <xsd:element name="_x0421__x043e__x0441__x0442__x043e__x044f__x043d__x0438__x0435_" ma:index="39" nillable="true" ma:displayName="Состояние" ma:internalName="_x0421__x043e__x0441__x0442__x043e__x044f__x043d__x0438__x0435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FB4C1D-353A-4AB6-93FF-333228784305}">
  <ds:schemaRefs>
    <ds:schemaRef ds:uri="http://schemas.microsoft.com/office/2006/metadata/properties"/>
    <ds:schemaRef ds:uri="http://schemas.microsoft.com/office/infopath/2007/PartnerControls"/>
    <ds:schemaRef ds:uri="01673185-3bf1-4b42-b6e9-46c873cd1926"/>
    <ds:schemaRef ds:uri="442afe5b-2129-4293-a6fc-1bdef8881f28"/>
  </ds:schemaRefs>
</ds:datastoreItem>
</file>

<file path=customXml/itemProps2.xml><?xml version="1.0" encoding="utf-8"?>
<ds:datastoreItem xmlns:ds="http://schemas.openxmlformats.org/officeDocument/2006/customXml" ds:itemID="{1EF83180-398A-4AD2-8F9D-8FE9ED2A78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32FEAF-F32C-4C41-B75A-5194D48EE9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442afe5b-2129-4293-a6fc-1bdef8881f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9B0BFF-1518-49AF-864B-1BBACF1D4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Администрации города</vt:lpstr>
    </vt:vector>
  </TitlesOfParts>
  <Company>ICS</Company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Администрации города</dc:title>
  <dc:subject/>
  <dc:creator>ekosyanova</dc:creator>
  <cp:keywords/>
  <cp:lastModifiedBy>Масленникова М.Н.</cp:lastModifiedBy>
  <cp:revision>4</cp:revision>
  <cp:lastPrinted>2021-02-10T07:46:00Z</cp:lastPrinted>
  <dcterms:created xsi:type="dcterms:W3CDTF">2021-02-11T05:00:00Z</dcterms:created>
  <dcterms:modified xsi:type="dcterms:W3CDTF">2021-02-11T08:34:00Z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0x010100A97472F3161E6742BB0293A10E3BBC5800F126D525AC63E24F9854DD37DB14DB3E</vt:lpwstr>
  </property>
  <property fmtid="{D5CDD505-2E9C-101B-9397-08002B2CF9AE}" pid="3" name="Order">
    <vt:r8>1400</vt:r8>
  </property>
  <property fmtid="{D5CDD505-2E9C-101B-9397-08002B2CF9AE}" pid="4" name="WorkflowVersion">
    <vt:i4>1</vt:i4>
  </property>
</Properties>
</file>