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35" w:rsidRDefault="00112F35">
      <w:pPr>
        <w:pStyle w:val="1"/>
        <w:spacing w:before="64" w:line="240" w:lineRule="auto"/>
        <w:ind w:left="802"/>
        <w:jc w:val="both"/>
      </w:pPr>
    </w:p>
    <w:p w:rsidR="007C3F17" w:rsidRDefault="001260B1">
      <w:pPr>
        <w:pStyle w:val="1"/>
        <w:spacing w:before="64" w:line="240" w:lineRule="auto"/>
        <w:ind w:left="802"/>
        <w:jc w:val="both"/>
      </w:pPr>
      <w:r>
        <w:t>Ан</w:t>
      </w:r>
      <w:r w:rsidR="00DB1770">
        <w:t xml:space="preserve">ализ </w:t>
      </w:r>
      <w:r w:rsidR="00354246">
        <w:t xml:space="preserve">обстановки с пожарами за </w:t>
      </w:r>
      <w:r w:rsidR="00C71CF7">
        <w:t>2</w:t>
      </w:r>
      <w:r w:rsidR="00354246">
        <w:t xml:space="preserve"> месяц</w:t>
      </w:r>
      <w:r w:rsidR="00C71CF7">
        <w:t>а</w:t>
      </w:r>
      <w:r w:rsidR="00395D5A">
        <w:t xml:space="preserve"> </w:t>
      </w:r>
      <w:r w:rsidR="00700608">
        <w:t>2022</w:t>
      </w:r>
      <w:r>
        <w:t xml:space="preserve"> года в городе Нижний Тагил</w:t>
      </w:r>
    </w:p>
    <w:p w:rsidR="007C3F17" w:rsidRDefault="00700608">
      <w:pPr>
        <w:pStyle w:val="a3"/>
        <w:spacing w:before="116"/>
        <w:ind w:right="103" w:firstLine="540"/>
        <w:jc w:val="both"/>
      </w:pPr>
      <w:r>
        <w:t>С 1 января 2022</w:t>
      </w:r>
      <w:r w:rsidR="00C71CF7">
        <w:t xml:space="preserve"> г. по 28 февраля</w:t>
      </w:r>
      <w:r w:rsidR="001260B1">
        <w:t xml:space="preserve"> </w:t>
      </w:r>
      <w:r>
        <w:t>2022</w:t>
      </w:r>
      <w:r w:rsidR="00624E3F">
        <w:t xml:space="preserve"> г. </w:t>
      </w:r>
      <w:r w:rsidR="001260B1">
        <w:t xml:space="preserve">на территории </w:t>
      </w:r>
      <w:r w:rsidR="00354246">
        <w:t>г</w:t>
      </w:r>
      <w:r w:rsidR="00C71CF7">
        <w:t>орода Нижний Тагил произошло 65</w:t>
      </w:r>
      <w:r>
        <w:t xml:space="preserve"> </w:t>
      </w:r>
      <w:r w:rsidR="00475014">
        <w:t xml:space="preserve"> </w:t>
      </w:r>
      <w:r w:rsidR="001260B1">
        <w:t>пожар</w:t>
      </w:r>
      <w:r w:rsidR="00264718">
        <w:t>ов</w:t>
      </w:r>
      <w:r>
        <w:t xml:space="preserve"> (2021г.- </w:t>
      </w:r>
      <w:r w:rsidR="00C71CF7">
        <w:t>68</w:t>
      </w:r>
      <w:r w:rsidR="00467EF6">
        <w:t xml:space="preserve"> пожар</w:t>
      </w:r>
      <w:r w:rsidR="00264718">
        <w:t>ов</w:t>
      </w:r>
      <w:r w:rsidR="00395D5A">
        <w:t xml:space="preserve">) – </w:t>
      </w:r>
      <w:r w:rsidR="00C71CF7">
        <w:t>снижение на 4,4%</w:t>
      </w:r>
      <w:r w:rsidR="001260B1">
        <w:t>.</w:t>
      </w:r>
      <w:r w:rsidR="00DB1770">
        <w:t xml:space="preserve"> В результате пож</w:t>
      </w:r>
      <w:r>
        <w:t>аров погиб</w:t>
      </w:r>
      <w:r w:rsidR="00C71CF7">
        <w:t>ло 2</w:t>
      </w:r>
      <w:r w:rsidR="000B3DAF">
        <w:t xml:space="preserve"> человек</w:t>
      </w:r>
      <w:r w:rsidR="00C71CF7">
        <w:t>а</w:t>
      </w:r>
      <w:r w:rsidR="000B3DAF">
        <w:t xml:space="preserve"> </w:t>
      </w:r>
      <w:r w:rsidR="00C71CF7">
        <w:t>(2021г. – 2</w:t>
      </w:r>
      <w:r w:rsidR="001260B1">
        <w:t>)</w:t>
      </w:r>
      <w:r>
        <w:t xml:space="preserve"> – стабильно</w:t>
      </w:r>
      <w:r w:rsidR="00354246">
        <w:t>,</w:t>
      </w:r>
      <w:r w:rsidR="000B3DAF">
        <w:t xml:space="preserve"> </w:t>
      </w:r>
      <w:r>
        <w:t>детей среди погибших нет (2021</w:t>
      </w:r>
      <w:r w:rsidR="00354246">
        <w:t>г. –</w:t>
      </w:r>
      <w:r w:rsidR="00C71CF7">
        <w:t xml:space="preserve"> 1 ребёнок</w:t>
      </w:r>
      <w:r w:rsidR="001260B1">
        <w:t>)</w:t>
      </w:r>
      <w:r w:rsidR="00C71CF7">
        <w:t xml:space="preserve"> - снижение</w:t>
      </w:r>
      <w:r w:rsidR="001260B1">
        <w:t>. Т</w:t>
      </w:r>
      <w:r w:rsidR="004A6C7B">
        <w:t>равмы различной степени тяжести</w:t>
      </w:r>
      <w:r w:rsidR="001260B1">
        <w:t xml:space="preserve"> </w:t>
      </w:r>
      <w:r w:rsidR="00DB1770">
        <w:t>получил</w:t>
      </w:r>
      <w:r w:rsidR="00C71CF7">
        <w:t xml:space="preserve"> 3</w:t>
      </w:r>
      <w:r>
        <w:t xml:space="preserve"> человек</w:t>
      </w:r>
      <w:r w:rsidR="00C71CF7">
        <w:t>а (2021г.-2</w:t>
      </w:r>
      <w:r w:rsidR="001260B1">
        <w:t>)</w:t>
      </w:r>
      <w:r w:rsidR="00467EF6">
        <w:t xml:space="preserve">, </w:t>
      </w:r>
      <w:r w:rsidR="00C71CF7">
        <w:rPr>
          <w:b/>
        </w:rPr>
        <w:t>увеличение на 50%</w:t>
      </w:r>
      <w:r w:rsidR="001260B1" w:rsidRPr="00467EF6">
        <w:rPr>
          <w:b/>
        </w:rPr>
        <w:t>.</w:t>
      </w:r>
    </w:p>
    <w:p w:rsidR="00475014" w:rsidRDefault="00475014" w:rsidP="004A6C7B">
      <w:pPr>
        <w:spacing w:line="252" w:lineRule="auto"/>
        <w:ind w:left="283" w:right="7200" w:firstLine="256"/>
        <w:jc w:val="both"/>
        <w:rPr>
          <w:b/>
          <w:sz w:val="24"/>
        </w:rPr>
      </w:pPr>
    </w:p>
    <w:p w:rsidR="00876D80" w:rsidRDefault="001260B1" w:rsidP="001A6CE6">
      <w:pPr>
        <w:spacing w:line="252" w:lineRule="auto"/>
        <w:ind w:left="283" w:right="6037" w:firstLine="426"/>
        <w:jc w:val="both"/>
        <w:rPr>
          <w:sz w:val="24"/>
        </w:rPr>
      </w:pPr>
      <w:r>
        <w:rPr>
          <w:b/>
          <w:sz w:val="24"/>
        </w:rPr>
        <w:t>Категории погибших:</w:t>
      </w:r>
    </w:p>
    <w:p w:rsidR="004A6C7B" w:rsidRDefault="00C71CF7" w:rsidP="00876D80">
      <w:pPr>
        <w:spacing w:line="252" w:lineRule="auto"/>
        <w:ind w:left="283" w:right="84" w:firstLine="1"/>
        <w:jc w:val="both"/>
        <w:rPr>
          <w:sz w:val="24"/>
        </w:rPr>
      </w:pPr>
      <w:r>
        <w:rPr>
          <w:sz w:val="24"/>
        </w:rPr>
        <w:t>Пенсионер - 2</w:t>
      </w:r>
      <w:r w:rsidR="001260B1">
        <w:rPr>
          <w:sz w:val="24"/>
        </w:rPr>
        <w:t xml:space="preserve"> (20</w:t>
      </w:r>
      <w:r w:rsidR="00700608">
        <w:rPr>
          <w:sz w:val="24"/>
        </w:rPr>
        <w:t>21</w:t>
      </w:r>
      <w:r w:rsidR="00467EF6">
        <w:rPr>
          <w:sz w:val="24"/>
        </w:rPr>
        <w:t>г.-1</w:t>
      </w:r>
      <w:r w:rsidR="001260B1">
        <w:rPr>
          <w:sz w:val="24"/>
        </w:rPr>
        <w:t xml:space="preserve">), </w:t>
      </w:r>
    </w:p>
    <w:p w:rsidR="004A6C7B" w:rsidRPr="004A6C7B" w:rsidRDefault="004A6C7B" w:rsidP="004A6C7B">
      <w:pPr>
        <w:spacing w:line="252" w:lineRule="auto"/>
        <w:ind w:right="7165" w:firstLine="284"/>
        <w:jc w:val="both"/>
        <w:rPr>
          <w:sz w:val="24"/>
        </w:rPr>
      </w:pPr>
      <w:r w:rsidRPr="0089000B">
        <w:rPr>
          <w:sz w:val="24"/>
        </w:rPr>
        <w:t xml:space="preserve">Учащийся </w:t>
      </w:r>
      <w:r w:rsidR="00700608">
        <w:rPr>
          <w:sz w:val="24"/>
        </w:rPr>
        <w:t>– 0 (2021</w:t>
      </w:r>
      <w:r>
        <w:rPr>
          <w:sz w:val="24"/>
        </w:rPr>
        <w:t xml:space="preserve">г. - </w:t>
      </w:r>
      <w:r w:rsidR="008F3AE9">
        <w:rPr>
          <w:sz w:val="24"/>
        </w:rPr>
        <w:t>1</w:t>
      </w:r>
      <w:r>
        <w:rPr>
          <w:sz w:val="24"/>
        </w:rPr>
        <w:t>)</w:t>
      </w:r>
      <w:r w:rsidR="00A77212">
        <w:rPr>
          <w:sz w:val="24"/>
        </w:rPr>
        <w:t>.</w:t>
      </w:r>
    </w:p>
    <w:p w:rsidR="007C3F17" w:rsidRPr="00734F1F" w:rsidRDefault="001260B1">
      <w:pPr>
        <w:pStyle w:val="1"/>
        <w:spacing w:before="144"/>
        <w:ind w:left="0" w:right="1854"/>
        <w:jc w:val="right"/>
      </w:pPr>
      <w:r w:rsidRPr="00734F1F">
        <w:t>Распределение количества погибших по основным причинам</w:t>
      </w:r>
      <w:r w:rsidRPr="00734F1F">
        <w:rPr>
          <w:spacing w:val="-22"/>
        </w:rPr>
        <w:t xml:space="preserve"> </w:t>
      </w:r>
      <w:r w:rsidRPr="00734F1F">
        <w:t>пожаров:</w:t>
      </w:r>
    </w:p>
    <w:p w:rsidR="004A6C7B" w:rsidRDefault="00AE5F1E" w:rsidP="00700608">
      <w:pPr>
        <w:spacing w:line="274" w:lineRule="exact"/>
        <w:ind w:right="84"/>
        <w:jc w:val="both"/>
        <w:rPr>
          <w:sz w:val="24"/>
        </w:rPr>
      </w:pPr>
      <w:r>
        <w:rPr>
          <w:sz w:val="24"/>
        </w:rPr>
        <w:t>Не</w:t>
      </w:r>
      <w:r w:rsidR="00700608">
        <w:rPr>
          <w:sz w:val="24"/>
        </w:rPr>
        <w:t>осторожное обращение с огнем – 1</w:t>
      </w:r>
      <w:r>
        <w:rPr>
          <w:sz w:val="24"/>
        </w:rPr>
        <w:t>, из них:</w:t>
      </w:r>
    </w:p>
    <w:p w:rsidR="00AE5F1E" w:rsidRDefault="00AE5F1E" w:rsidP="001A6CE6">
      <w:pPr>
        <w:spacing w:line="274" w:lineRule="exact"/>
        <w:ind w:left="142" w:right="84"/>
        <w:jc w:val="both"/>
        <w:rPr>
          <w:i/>
          <w:sz w:val="24"/>
        </w:rPr>
      </w:pPr>
      <w:r>
        <w:rPr>
          <w:i/>
          <w:sz w:val="24"/>
        </w:rPr>
        <w:t xml:space="preserve">- неосторожное обращение с огнем при курении </w:t>
      </w:r>
      <w:r w:rsidR="00700608">
        <w:rPr>
          <w:i/>
          <w:sz w:val="24"/>
        </w:rPr>
        <w:t>– 1.</w:t>
      </w:r>
    </w:p>
    <w:p w:rsidR="008F3AE9" w:rsidRPr="008F3AE9" w:rsidRDefault="008F3AE9" w:rsidP="008F3AE9">
      <w:pPr>
        <w:spacing w:line="274" w:lineRule="exact"/>
        <w:ind w:right="84"/>
        <w:rPr>
          <w:sz w:val="24"/>
        </w:rPr>
      </w:pPr>
      <w:r w:rsidRPr="008F3AE9">
        <w:rPr>
          <w:sz w:val="24"/>
        </w:rPr>
        <w:t xml:space="preserve">Нарушение правил устройства и эксплуатации электрооборудования – </w:t>
      </w:r>
      <w:r>
        <w:rPr>
          <w:sz w:val="24"/>
        </w:rPr>
        <w:t>1 (2021г.-1</w:t>
      </w:r>
      <w:r w:rsidRPr="008F3AE9">
        <w:rPr>
          <w:sz w:val="24"/>
        </w:rPr>
        <w:t>)</w:t>
      </w:r>
    </w:p>
    <w:p w:rsidR="007C3F17" w:rsidRDefault="007C3F17">
      <w:pPr>
        <w:pStyle w:val="a3"/>
      </w:pPr>
    </w:p>
    <w:p w:rsidR="007C3F17" w:rsidRDefault="001260B1">
      <w:pPr>
        <w:pStyle w:val="1"/>
        <w:spacing w:before="125"/>
      </w:pPr>
      <w:r>
        <w:t>Распределение количества погибших по основным объектам пожаров:</w:t>
      </w:r>
    </w:p>
    <w:p w:rsidR="00331DE8" w:rsidRPr="00734F1F" w:rsidRDefault="008F3AE9" w:rsidP="001A6CE6">
      <w:pPr>
        <w:pStyle w:val="a3"/>
        <w:spacing w:line="274" w:lineRule="exact"/>
        <w:ind w:left="142"/>
      </w:pPr>
      <w:r>
        <w:t>Жилой сектор – 2</w:t>
      </w:r>
      <w:r w:rsidR="00303E21">
        <w:t xml:space="preserve"> (2021г.-</w:t>
      </w:r>
      <w:r>
        <w:t>2</w:t>
      </w:r>
      <w:r w:rsidR="001260B1">
        <w:t>)</w:t>
      </w:r>
      <w:r w:rsidR="00303E21">
        <w:t>, стабильно</w:t>
      </w:r>
      <w:r w:rsidR="001260B1">
        <w:t>:</w:t>
      </w:r>
    </w:p>
    <w:p w:rsidR="00331DE8" w:rsidRDefault="008F3AE9" w:rsidP="008F3AE9">
      <w:pPr>
        <w:ind w:left="142"/>
        <w:rPr>
          <w:i/>
          <w:sz w:val="24"/>
        </w:rPr>
      </w:pPr>
      <w:r>
        <w:rPr>
          <w:i/>
          <w:sz w:val="24"/>
        </w:rPr>
        <w:t>- в жилых домах –2</w:t>
      </w:r>
      <w:r w:rsidR="00303E21">
        <w:rPr>
          <w:i/>
          <w:sz w:val="24"/>
        </w:rPr>
        <w:t xml:space="preserve"> (2021</w:t>
      </w:r>
      <w:r w:rsidR="00331DE8">
        <w:rPr>
          <w:i/>
          <w:sz w:val="24"/>
        </w:rPr>
        <w:t>г.-</w:t>
      </w:r>
      <w:r w:rsidR="00331DE8" w:rsidRPr="00475014">
        <w:rPr>
          <w:i/>
          <w:color w:val="FF0000"/>
          <w:sz w:val="24"/>
        </w:rPr>
        <w:t xml:space="preserve"> </w:t>
      </w:r>
      <w:r>
        <w:rPr>
          <w:i/>
          <w:sz w:val="24"/>
        </w:rPr>
        <w:t xml:space="preserve">1) </w:t>
      </w:r>
      <w:r w:rsidRPr="00264718">
        <w:rPr>
          <w:b/>
          <w:i/>
          <w:sz w:val="24"/>
        </w:rPr>
        <w:t>увеличение</w:t>
      </w:r>
      <w:r w:rsidR="00303E21">
        <w:rPr>
          <w:i/>
          <w:sz w:val="24"/>
        </w:rPr>
        <w:t>,</w:t>
      </w:r>
    </w:p>
    <w:p w:rsidR="007C3F17" w:rsidRPr="00303E21" w:rsidRDefault="00303E21" w:rsidP="001A6CE6">
      <w:pPr>
        <w:ind w:left="142"/>
        <w:rPr>
          <w:i/>
          <w:color w:val="FF0000"/>
          <w:sz w:val="24"/>
        </w:rPr>
      </w:pPr>
      <w:r>
        <w:rPr>
          <w:i/>
          <w:sz w:val="24"/>
        </w:rPr>
        <w:t>- садовый дом – 0(2021</w:t>
      </w:r>
      <w:r w:rsidR="00734F1F">
        <w:rPr>
          <w:i/>
          <w:sz w:val="24"/>
        </w:rPr>
        <w:t>г.-</w:t>
      </w:r>
      <w:r>
        <w:rPr>
          <w:i/>
          <w:sz w:val="24"/>
        </w:rPr>
        <w:t>1</w:t>
      </w:r>
      <w:r w:rsidR="001260B1" w:rsidRPr="00303E21">
        <w:rPr>
          <w:i/>
          <w:sz w:val="24"/>
        </w:rPr>
        <w:t>)</w:t>
      </w:r>
      <w:r w:rsidRPr="00303E21">
        <w:rPr>
          <w:i/>
          <w:sz w:val="24"/>
        </w:rPr>
        <w:t>, снижение</w:t>
      </w:r>
      <w:r>
        <w:rPr>
          <w:i/>
          <w:sz w:val="24"/>
        </w:rPr>
        <w:t>.</w:t>
      </w:r>
    </w:p>
    <w:p w:rsidR="007C3F17" w:rsidRDefault="007C3F17" w:rsidP="00734F1F">
      <w:pPr>
        <w:ind w:left="1390"/>
        <w:rPr>
          <w:i/>
          <w:sz w:val="24"/>
        </w:rPr>
      </w:pPr>
    </w:p>
    <w:p w:rsidR="007C3F17" w:rsidRDefault="001260B1">
      <w:pPr>
        <w:pStyle w:val="1"/>
        <w:spacing w:before="125"/>
      </w:pPr>
      <w:r>
        <w:t>По причинам пожары распределились следующим образом:</w:t>
      </w:r>
    </w:p>
    <w:p w:rsidR="00597F1C" w:rsidRPr="00597F1C" w:rsidRDefault="001260B1" w:rsidP="00597F1C">
      <w:pPr>
        <w:spacing w:line="274" w:lineRule="exact"/>
        <w:ind w:left="102"/>
        <w:rPr>
          <w:sz w:val="24"/>
        </w:rPr>
      </w:pPr>
      <w:r>
        <w:rPr>
          <w:sz w:val="24"/>
        </w:rPr>
        <w:t>-неос</w:t>
      </w:r>
      <w:r w:rsidR="00395D5A">
        <w:rPr>
          <w:sz w:val="24"/>
        </w:rPr>
        <w:t xml:space="preserve">торожное </w:t>
      </w:r>
      <w:r w:rsidR="00303E21">
        <w:rPr>
          <w:sz w:val="24"/>
        </w:rPr>
        <w:t xml:space="preserve">обращение </w:t>
      </w:r>
      <w:r w:rsidR="008F3AE9">
        <w:rPr>
          <w:sz w:val="24"/>
        </w:rPr>
        <w:t>с огнем – 44</w:t>
      </w:r>
      <w:r w:rsidR="00C1195B">
        <w:rPr>
          <w:sz w:val="24"/>
        </w:rPr>
        <w:t xml:space="preserve"> </w:t>
      </w:r>
      <w:r w:rsidR="00303E21">
        <w:rPr>
          <w:sz w:val="24"/>
        </w:rPr>
        <w:t xml:space="preserve">(2021г. - </w:t>
      </w:r>
      <w:r w:rsidR="008F3AE9">
        <w:rPr>
          <w:sz w:val="24"/>
        </w:rPr>
        <w:t>3</w:t>
      </w:r>
      <w:r w:rsidR="00303E21">
        <w:rPr>
          <w:sz w:val="24"/>
        </w:rPr>
        <w:t>8</w:t>
      </w:r>
      <w:r w:rsidR="007B440E">
        <w:rPr>
          <w:sz w:val="24"/>
        </w:rPr>
        <w:t>),</w:t>
      </w:r>
      <w:r>
        <w:rPr>
          <w:sz w:val="24"/>
        </w:rPr>
        <w:t xml:space="preserve"> </w:t>
      </w:r>
      <w:r w:rsidR="00813E10" w:rsidRPr="00264718">
        <w:rPr>
          <w:b/>
          <w:i/>
          <w:sz w:val="24"/>
        </w:rPr>
        <w:t>увеличение на 15,7%</w:t>
      </w:r>
      <w:r w:rsidR="00597F1C" w:rsidRPr="00264718">
        <w:rPr>
          <w:b/>
          <w:i/>
          <w:sz w:val="24"/>
        </w:rPr>
        <w:t>,</w:t>
      </w:r>
      <w:r w:rsidR="00597F1C" w:rsidRPr="007B440E">
        <w:rPr>
          <w:i/>
          <w:sz w:val="24"/>
        </w:rPr>
        <w:t xml:space="preserve"> </w:t>
      </w:r>
      <w:r w:rsidR="00597F1C" w:rsidRPr="00597F1C">
        <w:rPr>
          <w:sz w:val="24"/>
        </w:rPr>
        <w:t>из них:</w:t>
      </w:r>
    </w:p>
    <w:p w:rsidR="00597F1C" w:rsidRDefault="00597F1C" w:rsidP="00597F1C">
      <w:pPr>
        <w:spacing w:line="274" w:lineRule="exact"/>
        <w:ind w:left="112"/>
        <w:rPr>
          <w:i/>
          <w:sz w:val="24"/>
        </w:rPr>
      </w:pPr>
      <w:r w:rsidRPr="00597F1C">
        <w:rPr>
          <w:i/>
          <w:sz w:val="24"/>
        </w:rPr>
        <w:t xml:space="preserve">- неосторожное обращение с огнем при курении </w:t>
      </w:r>
      <w:r w:rsidR="00264718">
        <w:rPr>
          <w:i/>
          <w:sz w:val="24"/>
        </w:rPr>
        <w:t>–</w:t>
      </w:r>
      <w:r w:rsidRPr="00597F1C">
        <w:rPr>
          <w:i/>
          <w:sz w:val="24"/>
        </w:rPr>
        <w:t xml:space="preserve"> </w:t>
      </w:r>
      <w:r w:rsidR="00813E10">
        <w:rPr>
          <w:i/>
          <w:sz w:val="24"/>
        </w:rPr>
        <w:t>6</w:t>
      </w:r>
      <w:r w:rsidR="00264718">
        <w:rPr>
          <w:i/>
          <w:sz w:val="24"/>
        </w:rPr>
        <w:t xml:space="preserve"> (2021г.- 2) </w:t>
      </w:r>
      <w:r w:rsidR="00264718" w:rsidRPr="00264718">
        <w:rPr>
          <w:b/>
          <w:i/>
          <w:sz w:val="24"/>
        </w:rPr>
        <w:t>увеличение в 3 раза</w:t>
      </w:r>
      <w:r w:rsidR="001260B1" w:rsidRPr="00264718">
        <w:rPr>
          <w:b/>
          <w:i/>
          <w:sz w:val="24"/>
        </w:rPr>
        <w:t>;</w:t>
      </w:r>
    </w:p>
    <w:p w:rsidR="007C3F17" w:rsidRPr="00264718" w:rsidRDefault="001260B1">
      <w:pPr>
        <w:pStyle w:val="a3"/>
        <w:spacing w:line="244" w:lineRule="auto"/>
        <w:rPr>
          <w:i/>
        </w:rPr>
      </w:pPr>
      <w:r>
        <w:t>-нарушение правил устройства и эк</w:t>
      </w:r>
      <w:r w:rsidR="00395D5A">
        <w:t>с</w:t>
      </w:r>
      <w:r w:rsidR="000B3DAF">
        <w:t>пл</w:t>
      </w:r>
      <w:r w:rsidR="00813E10">
        <w:t>уатации электрооборудования - 6</w:t>
      </w:r>
      <w:r w:rsidR="00303E21">
        <w:t xml:space="preserve"> (2021</w:t>
      </w:r>
      <w:r>
        <w:t>г.-</w:t>
      </w:r>
      <w:r w:rsidR="00813E10">
        <w:t>13</w:t>
      </w:r>
      <w:r>
        <w:t xml:space="preserve">), </w:t>
      </w:r>
      <w:r w:rsidR="00813E10" w:rsidRPr="00264718">
        <w:rPr>
          <w:i/>
        </w:rPr>
        <w:t>снижение в 2,1</w:t>
      </w:r>
      <w:r w:rsidR="00E70347" w:rsidRPr="00264718">
        <w:rPr>
          <w:i/>
        </w:rPr>
        <w:t xml:space="preserve"> раза</w:t>
      </w:r>
      <w:r w:rsidR="000B3DAF" w:rsidRPr="00264718">
        <w:rPr>
          <w:i/>
        </w:rPr>
        <w:t>;</w:t>
      </w:r>
    </w:p>
    <w:p w:rsidR="007C3F17" w:rsidRPr="00264718" w:rsidRDefault="001260B1">
      <w:pPr>
        <w:pStyle w:val="a3"/>
        <w:rPr>
          <w:i/>
        </w:rPr>
      </w:pPr>
      <w:r>
        <w:t>-нарушение правил устройства и эк</w:t>
      </w:r>
      <w:r w:rsidR="00395D5A">
        <w:t>с</w:t>
      </w:r>
      <w:r w:rsidR="00303E21">
        <w:t xml:space="preserve">плуатации </w:t>
      </w:r>
      <w:r w:rsidR="00813E10">
        <w:t>печного отопления – 5</w:t>
      </w:r>
      <w:r w:rsidR="00303E21">
        <w:t xml:space="preserve"> (2021</w:t>
      </w:r>
      <w:r>
        <w:t xml:space="preserve">г. - </w:t>
      </w:r>
      <w:r w:rsidR="00813E10">
        <w:t>15</w:t>
      </w:r>
      <w:r>
        <w:t>)</w:t>
      </w:r>
      <w:r w:rsidR="007B440E">
        <w:t>,</w:t>
      </w:r>
      <w:r>
        <w:t xml:space="preserve"> </w:t>
      </w:r>
      <w:r w:rsidR="00813E10" w:rsidRPr="00264718">
        <w:rPr>
          <w:i/>
        </w:rPr>
        <w:t>снижение в 3</w:t>
      </w:r>
      <w:r w:rsidR="00E70347" w:rsidRPr="00264718">
        <w:rPr>
          <w:i/>
        </w:rPr>
        <w:t xml:space="preserve"> раз</w:t>
      </w:r>
      <w:r w:rsidR="00813E10" w:rsidRPr="00264718">
        <w:rPr>
          <w:i/>
        </w:rPr>
        <w:t>а</w:t>
      </w:r>
      <w:r w:rsidRPr="00264718">
        <w:rPr>
          <w:i/>
        </w:rPr>
        <w:t>;</w:t>
      </w:r>
    </w:p>
    <w:p w:rsidR="007C3F17" w:rsidRPr="00264718" w:rsidRDefault="001260B1" w:rsidP="000B3DAF">
      <w:pPr>
        <w:pStyle w:val="a3"/>
        <w:jc w:val="both"/>
        <w:rPr>
          <w:i/>
        </w:rPr>
      </w:pPr>
      <w:r>
        <w:t>-нарушение правил устройства и экспл</w:t>
      </w:r>
      <w:r w:rsidR="00395D5A">
        <w:t>у</w:t>
      </w:r>
      <w:r w:rsidR="000B3DAF">
        <w:t>атации транспортных средств</w:t>
      </w:r>
      <w:r w:rsidR="00813E10">
        <w:t xml:space="preserve"> – 2 (2021г.– 10</w:t>
      </w:r>
      <w:r>
        <w:t>)</w:t>
      </w:r>
      <w:r w:rsidR="000B3DAF">
        <w:t xml:space="preserve"> </w:t>
      </w:r>
      <w:r w:rsidR="00813E10" w:rsidRPr="00264718">
        <w:rPr>
          <w:i/>
        </w:rPr>
        <w:t>снижение в 5 раз</w:t>
      </w:r>
      <w:r w:rsidRPr="00264718">
        <w:rPr>
          <w:i/>
        </w:rPr>
        <w:t>;</w:t>
      </w:r>
    </w:p>
    <w:p w:rsidR="007C3F17" w:rsidRPr="00264718" w:rsidRDefault="00813E10">
      <w:pPr>
        <w:spacing w:line="274" w:lineRule="exact"/>
        <w:ind w:left="112"/>
        <w:rPr>
          <w:sz w:val="24"/>
        </w:rPr>
      </w:pPr>
      <w:r>
        <w:rPr>
          <w:sz w:val="24"/>
        </w:rPr>
        <w:t>-поджоги – 6</w:t>
      </w:r>
      <w:r w:rsidR="00E70347">
        <w:rPr>
          <w:sz w:val="24"/>
        </w:rPr>
        <w:t xml:space="preserve"> (2021</w:t>
      </w:r>
      <w:r w:rsidR="001260B1">
        <w:rPr>
          <w:sz w:val="24"/>
        </w:rPr>
        <w:t xml:space="preserve">г. – </w:t>
      </w:r>
      <w:r>
        <w:rPr>
          <w:sz w:val="24"/>
        </w:rPr>
        <w:t>6</w:t>
      </w:r>
      <w:r w:rsidR="001260B1">
        <w:rPr>
          <w:sz w:val="24"/>
        </w:rPr>
        <w:t xml:space="preserve">) – </w:t>
      </w:r>
      <w:r w:rsidR="00BF5AA0" w:rsidRPr="00264718">
        <w:rPr>
          <w:i/>
          <w:sz w:val="24"/>
        </w:rPr>
        <w:t>с</w:t>
      </w:r>
      <w:r w:rsidRPr="00264718">
        <w:rPr>
          <w:i/>
          <w:sz w:val="24"/>
        </w:rPr>
        <w:t>табильно</w:t>
      </w:r>
      <w:r w:rsidR="001260B1" w:rsidRPr="00264718">
        <w:rPr>
          <w:sz w:val="24"/>
        </w:rPr>
        <w:t>;</w:t>
      </w:r>
    </w:p>
    <w:p w:rsidR="007C3F17" w:rsidRDefault="00813E10">
      <w:pPr>
        <w:ind w:left="112"/>
        <w:rPr>
          <w:i/>
          <w:sz w:val="24"/>
        </w:rPr>
      </w:pPr>
      <w:r>
        <w:rPr>
          <w:sz w:val="24"/>
        </w:rPr>
        <w:t>-прочие причины – 2 (2021г. – 7</w:t>
      </w:r>
      <w:r w:rsidR="001260B1">
        <w:rPr>
          <w:sz w:val="24"/>
        </w:rPr>
        <w:t xml:space="preserve">) </w:t>
      </w:r>
      <w:r w:rsidR="00354246" w:rsidRPr="00264718">
        <w:rPr>
          <w:sz w:val="24"/>
        </w:rPr>
        <w:t>–</w:t>
      </w:r>
      <w:r w:rsidR="001260B1" w:rsidRPr="00264718">
        <w:rPr>
          <w:sz w:val="24"/>
        </w:rPr>
        <w:t xml:space="preserve"> </w:t>
      </w:r>
      <w:r w:rsidRPr="00264718">
        <w:rPr>
          <w:i/>
          <w:sz w:val="24"/>
        </w:rPr>
        <w:t>снижение в 3,5</w:t>
      </w:r>
      <w:r w:rsidR="00E70347" w:rsidRPr="00264718">
        <w:rPr>
          <w:i/>
          <w:sz w:val="24"/>
        </w:rPr>
        <w:t xml:space="preserve"> раза.</w:t>
      </w:r>
    </w:p>
    <w:p w:rsidR="007C3F17" w:rsidRDefault="001260B1">
      <w:pPr>
        <w:pStyle w:val="1"/>
        <w:spacing w:before="119"/>
      </w:pPr>
      <w:r>
        <w:t>По местам возникновения пожары распределились следующим образом:</w:t>
      </w:r>
    </w:p>
    <w:p w:rsidR="007C3F17" w:rsidRDefault="00813E10" w:rsidP="00264718">
      <w:pPr>
        <w:pStyle w:val="a4"/>
        <w:numPr>
          <w:ilvl w:val="0"/>
          <w:numId w:val="13"/>
        </w:numPr>
        <w:tabs>
          <w:tab w:val="left" w:pos="253"/>
        </w:tabs>
        <w:spacing w:line="274" w:lineRule="exact"/>
        <w:ind w:hanging="110"/>
        <w:jc w:val="both"/>
        <w:rPr>
          <w:sz w:val="24"/>
        </w:rPr>
      </w:pPr>
      <w:r w:rsidRPr="00264718">
        <w:rPr>
          <w:i/>
          <w:sz w:val="24"/>
        </w:rPr>
        <w:t xml:space="preserve">в жилом секторе </w:t>
      </w:r>
      <w:r>
        <w:rPr>
          <w:sz w:val="24"/>
        </w:rPr>
        <w:t>– 37 (2021г.- 38</w:t>
      </w:r>
      <w:r w:rsidR="00475014">
        <w:rPr>
          <w:sz w:val="24"/>
        </w:rPr>
        <w:t>) –</w:t>
      </w:r>
      <w:r>
        <w:rPr>
          <w:b/>
          <w:sz w:val="24"/>
        </w:rPr>
        <w:t xml:space="preserve"> </w:t>
      </w:r>
      <w:r w:rsidRPr="00264718">
        <w:rPr>
          <w:sz w:val="24"/>
        </w:rPr>
        <w:t>снижение на 2</w:t>
      </w:r>
      <w:r w:rsidR="00EB587B" w:rsidRPr="00264718">
        <w:rPr>
          <w:sz w:val="24"/>
        </w:rPr>
        <w:t>,7</w:t>
      </w:r>
      <w:r w:rsidR="00354246" w:rsidRPr="00264718">
        <w:rPr>
          <w:sz w:val="24"/>
        </w:rPr>
        <w:t>%</w:t>
      </w:r>
      <w:r w:rsidR="001260B1" w:rsidRPr="00264718">
        <w:rPr>
          <w:sz w:val="24"/>
        </w:rPr>
        <w:t xml:space="preserve">, </w:t>
      </w:r>
      <w:r w:rsidR="001260B1">
        <w:rPr>
          <w:sz w:val="24"/>
        </w:rPr>
        <w:t>в том</w:t>
      </w:r>
      <w:r w:rsidR="001260B1">
        <w:rPr>
          <w:spacing w:val="-8"/>
          <w:sz w:val="24"/>
        </w:rPr>
        <w:t xml:space="preserve"> </w:t>
      </w:r>
      <w:r w:rsidR="001260B1">
        <w:rPr>
          <w:sz w:val="24"/>
        </w:rPr>
        <w:t>числе:</w:t>
      </w:r>
    </w:p>
    <w:p w:rsidR="007C3F17" w:rsidRPr="00EB587B" w:rsidRDefault="00813E10" w:rsidP="00264718">
      <w:pPr>
        <w:tabs>
          <w:tab w:val="left" w:pos="253"/>
        </w:tabs>
        <w:spacing w:line="275" w:lineRule="exact"/>
        <w:ind w:left="142" w:hanging="110"/>
        <w:jc w:val="both"/>
        <w:rPr>
          <w:b/>
          <w:i/>
          <w:sz w:val="24"/>
        </w:rPr>
      </w:pPr>
      <w:r>
        <w:rPr>
          <w:i/>
          <w:sz w:val="24"/>
        </w:rPr>
        <w:t>- в жилых домах – 31</w:t>
      </w:r>
      <w:r w:rsidR="00354246">
        <w:rPr>
          <w:i/>
          <w:sz w:val="24"/>
        </w:rPr>
        <w:t xml:space="preserve"> </w:t>
      </w:r>
      <w:r w:rsidR="00E70347">
        <w:rPr>
          <w:i/>
          <w:sz w:val="24"/>
        </w:rPr>
        <w:t>(2021</w:t>
      </w:r>
      <w:r w:rsidR="00AA4D0D">
        <w:rPr>
          <w:i/>
          <w:sz w:val="24"/>
        </w:rPr>
        <w:t xml:space="preserve"> г.-</w:t>
      </w:r>
      <w:r>
        <w:rPr>
          <w:i/>
          <w:sz w:val="24"/>
        </w:rPr>
        <w:t xml:space="preserve"> 24</w:t>
      </w:r>
      <w:r w:rsidR="001260B1" w:rsidRPr="00BF5AA0">
        <w:rPr>
          <w:i/>
          <w:sz w:val="24"/>
        </w:rPr>
        <w:t>)</w:t>
      </w:r>
      <w:r w:rsidR="001260B1">
        <w:rPr>
          <w:i/>
          <w:sz w:val="24"/>
        </w:rPr>
        <w:t xml:space="preserve"> </w:t>
      </w:r>
      <w:r>
        <w:rPr>
          <w:b/>
          <w:i/>
          <w:sz w:val="24"/>
        </w:rPr>
        <w:t>увеличение на 29,1</w:t>
      </w:r>
      <w:r w:rsidR="000E4E43" w:rsidRPr="00EB587B">
        <w:rPr>
          <w:b/>
          <w:i/>
          <w:sz w:val="24"/>
        </w:rPr>
        <w:t>%</w:t>
      </w:r>
      <w:r w:rsidR="001260B1" w:rsidRPr="00EB587B">
        <w:rPr>
          <w:b/>
          <w:i/>
          <w:sz w:val="24"/>
        </w:rPr>
        <w:t>,</w:t>
      </w:r>
    </w:p>
    <w:p w:rsidR="007C3F17" w:rsidRPr="00EB587B" w:rsidRDefault="00813E10" w:rsidP="00264718">
      <w:pPr>
        <w:pStyle w:val="a4"/>
        <w:numPr>
          <w:ilvl w:val="1"/>
          <w:numId w:val="13"/>
        </w:numPr>
        <w:tabs>
          <w:tab w:val="left" w:pos="253"/>
          <w:tab w:val="left" w:pos="1386"/>
        </w:tabs>
        <w:spacing w:line="275" w:lineRule="exact"/>
        <w:ind w:left="142" w:hanging="110"/>
        <w:jc w:val="both"/>
        <w:rPr>
          <w:b/>
          <w:i/>
          <w:sz w:val="24"/>
        </w:rPr>
      </w:pPr>
      <w:r>
        <w:rPr>
          <w:i/>
          <w:sz w:val="24"/>
        </w:rPr>
        <w:t>в садовых домах – 2</w:t>
      </w:r>
      <w:r w:rsidR="00E70347" w:rsidRPr="00EB587B">
        <w:rPr>
          <w:i/>
          <w:sz w:val="24"/>
        </w:rPr>
        <w:t xml:space="preserve"> (2021</w:t>
      </w:r>
      <w:r w:rsidR="00876D80" w:rsidRPr="00EB587B">
        <w:rPr>
          <w:i/>
          <w:sz w:val="24"/>
        </w:rPr>
        <w:t>г.</w:t>
      </w:r>
      <w:r w:rsidR="00E70347" w:rsidRPr="00EB587B">
        <w:rPr>
          <w:i/>
          <w:sz w:val="24"/>
        </w:rPr>
        <w:t>-3</w:t>
      </w:r>
      <w:r w:rsidR="00876D80" w:rsidRPr="00264718">
        <w:rPr>
          <w:i/>
          <w:sz w:val="24"/>
        </w:rPr>
        <w:t>)</w:t>
      </w:r>
      <w:r w:rsidR="007B440E" w:rsidRPr="00264718">
        <w:rPr>
          <w:i/>
          <w:sz w:val="24"/>
        </w:rPr>
        <w:t xml:space="preserve"> </w:t>
      </w:r>
      <w:r w:rsidRPr="00264718">
        <w:rPr>
          <w:i/>
          <w:sz w:val="24"/>
        </w:rPr>
        <w:t>снижение в 1,5</w:t>
      </w:r>
      <w:r w:rsidR="00EB587B" w:rsidRPr="00264718">
        <w:rPr>
          <w:i/>
          <w:sz w:val="24"/>
        </w:rPr>
        <w:t xml:space="preserve"> раза</w:t>
      </w:r>
      <w:r w:rsidR="00AA3C8F">
        <w:rPr>
          <w:i/>
          <w:sz w:val="24"/>
        </w:rPr>
        <w:t>,</w:t>
      </w:r>
    </w:p>
    <w:p w:rsidR="006952B7" w:rsidRDefault="006952B7" w:rsidP="00264718">
      <w:pPr>
        <w:tabs>
          <w:tab w:val="left" w:pos="253"/>
          <w:tab w:val="left" w:pos="1386"/>
        </w:tabs>
        <w:spacing w:before="1"/>
        <w:ind w:left="142" w:hanging="110"/>
        <w:jc w:val="both"/>
        <w:rPr>
          <w:sz w:val="24"/>
        </w:rPr>
      </w:pPr>
    </w:p>
    <w:p w:rsidR="002F2932" w:rsidRPr="002F2932" w:rsidRDefault="00813E10" w:rsidP="002F2932">
      <w:pPr>
        <w:tabs>
          <w:tab w:val="left" w:pos="1386"/>
        </w:tabs>
        <w:spacing w:before="1"/>
        <w:ind w:left="142"/>
        <w:rPr>
          <w:sz w:val="24"/>
        </w:rPr>
      </w:pPr>
      <w:r>
        <w:rPr>
          <w:sz w:val="24"/>
        </w:rPr>
        <w:t>- на объектах общественного назначения</w:t>
      </w:r>
      <w:r w:rsidR="004A30AE">
        <w:rPr>
          <w:sz w:val="24"/>
        </w:rPr>
        <w:t xml:space="preserve"> – 1 (2021г. – 0) </w:t>
      </w:r>
      <w:r w:rsidR="004A30AE" w:rsidRPr="00264718">
        <w:rPr>
          <w:b/>
          <w:i/>
          <w:sz w:val="24"/>
        </w:rPr>
        <w:t>увеличение</w:t>
      </w:r>
      <w:r w:rsidR="002F2932" w:rsidRPr="00264718">
        <w:rPr>
          <w:b/>
          <w:i/>
          <w:sz w:val="24"/>
        </w:rPr>
        <w:t>;</w:t>
      </w:r>
    </w:p>
    <w:p w:rsidR="006952B7" w:rsidRPr="004A30AE" w:rsidRDefault="007B440E" w:rsidP="00AA3C8F">
      <w:pPr>
        <w:pStyle w:val="a4"/>
        <w:numPr>
          <w:ilvl w:val="0"/>
          <w:numId w:val="13"/>
        </w:numPr>
        <w:tabs>
          <w:tab w:val="left" w:pos="253"/>
        </w:tabs>
        <w:spacing w:line="275" w:lineRule="exact"/>
        <w:ind w:hanging="28"/>
        <w:jc w:val="both"/>
        <w:rPr>
          <w:b/>
          <w:i/>
          <w:sz w:val="24"/>
        </w:rPr>
      </w:pPr>
      <w:r w:rsidRPr="004A30AE">
        <w:rPr>
          <w:sz w:val="24"/>
        </w:rPr>
        <w:t xml:space="preserve">в </w:t>
      </w:r>
      <w:r w:rsidR="00E70347" w:rsidRPr="004A30AE">
        <w:rPr>
          <w:sz w:val="24"/>
        </w:rPr>
        <w:t>складских зданиях – 1 (2021г. – 0</w:t>
      </w:r>
      <w:r w:rsidR="006952B7" w:rsidRPr="004A30AE">
        <w:rPr>
          <w:sz w:val="24"/>
        </w:rPr>
        <w:t>)</w:t>
      </w:r>
      <w:r w:rsidR="004A30AE" w:rsidRPr="004A30AE">
        <w:rPr>
          <w:sz w:val="24"/>
        </w:rPr>
        <w:t xml:space="preserve"> </w:t>
      </w:r>
      <w:r w:rsidR="004A30AE" w:rsidRPr="00AA3C8F">
        <w:rPr>
          <w:b/>
          <w:i/>
          <w:sz w:val="24"/>
        </w:rPr>
        <w:t>увеличение</w:t>
      </w:r>
      <w:r w:rsidR="006952B7" w:rsidRPr="00264718">
        <w:rPr>
          <w:b/>
          <w:i/>
          <w:sz w:val="24"/>
        </w:rPr>
        <w:t>;</w:t>
      </w:r>
    </w:p>
    <w:p w:rsidR="007C3F17" w:rsidRDefault="001260B1">
      <w:pPr>
        <w:pStyle w:val="a4"/>
        <w:numPr>
          <w:ilvl w:val="0"/>
          <w:numId w:val="12"/>
        </w:numPr>
        <w:tabs>
          <w:tab w:val="left" w:pos="253"/>
        </w:tabs>
        <w:spacing w:before="19"/>
        <w:ind w:hanging="141"/>
        <w:rPr>
          <w:b/>
          <w:i/>
          <w:sz w:val="24"/>
        </w:rPr>
      </w:pPr>
      <w:r>
        <w:rPr>
          <w:sz w:val="24"/>
        </w:rPr>
        <w:t xml:space="preserve">на прочих объектах </w:t>
      </w:r>
      <w:r w:rsidR="000E4E43">
        <w:rPr>
          <w:i/>
          <w:sz w:val="24"/>
        </w:rPr>
        <w:t xml:space="preserve">– </w:t>
      </w:r>
      <w:r w:rsidR="00E11B0A">
        <w:rPr>
          <w:i/>
          <w:sz w:val="24"/>
        </w:rPr>
        <w:t>6 (2021г.-5</w:t>
      </w:r>
      <w:r>
        <w:rPr>
          <w:i/>
          <w:sz w:val="24"/>
        </w:rPr>
        <w:t>)</w:t>
      </w:r>
      <w:r w:rsidR="00475014">
        <w:rPr>
          <w:i/>
          <w:sz w:val="24"/>
        </w:rPr>
        <w:t xml:space="preserve"> – </w:t>
      </w:r>
      <w:r w:rsidR="00E11B0A" w:rsidRPr="00264718">
        <w:rPr>
          <w:b/>
          <w:i/>
          <w:sz w:val="24"/>
        </w:rPr>
        <w:t>увеличение в 1,2</w:t>
      </w:r>
      <w:r w:rsidR="00EB587B" w:rsidRPr="00264718">
        <w:rPr>
          <w:b/>
          <w:i/>
          <w:sz w:val="24"/>
        </w:rPr>
        <w:t xml:space="preserve"> раза</w:t>
      </w:r>
      <w:r w:rsidRPr="00EB587B">
        <w:rPr>
          <w:b/>
          <w:i/>
          <w:sz w:val="24"/>
        </w:rPr>
        <w:t>;</w:t>
      </w:r>
    </w:p>
    <w:p w:rsidR="007C3F17" w:rsidRPr="00DC3B8F" w:rsidRDefault="001260B1">
      <w:pPr>
        <w:pStyle w:val="a4"/>
        <w:numPr>
          <w:ilvl w:val="0"/>
          <w:numId w:val="12"/>
        </w:numPr>
        <w:tabs>
          <w:tab w:val="left" w:pos="253"/>
        </w:tabs>
        <w:ind w:hanging="141"/>
        <w:rPr>
          <w:b/>
          <w:i/>
          <w:sz w:val="24"/>
        </w:rPr>
      </w:pPr>
      <w:r>
        <w:rPr>
          <w:sz w:val="24"/>
        </w:rPr>
        <w:t xml:space="preserve">на транспорте </w:t>
      </w:r>
      <w:r w:rsidR="00E70347">
        <w:rPr>
          <w:i/>
          <w:sz w:val="24"/>
        </w:rPr>
        <w:t>– 2</w:t>
      </w:r>
      <w:r w:rsidR="00475014">
        <w:rPr>
          <w:i/>
          <w:sz w:val="24"/>
        </w:rPr>
        <w:t xml:space="preserve"> </w:t>
      </w:r>
      <w:r w:rsidR="00E70347">
        <w:rPr>
          <w:i/>
          <w:sz w:val="24"/>
        </w:rPr>
        <w:t>(2021</w:t>
      </w:r>
      <w:r>
        <w:rPr>
          <w:i/>
          <w:sz w:val="24"/>
        </w:rPr>
        <w:t>г. -</w:t>
      </w:r>
      <w:r w:rsidR="00E11B0A">
        <w:rPr>
          <w:i/>
          <w:sz w:val="24"/>
        </w:rPr>
        <w:t>12</w:t>
      </w:r>
      <w:r>
        <w:rPr>
          <w:i/>
          <w:sz w:val="24"/>
        </w:rPr>
        <w:t>)</w:t>
      </w:r>
      <w:r w:rsidR="007B440E">
        <w:rPr>
          <w:i/>
          <w:sz w:val="24"/>
        </w:rPr>
        <w:t xml:space="preserve"> </w:t>
      </w:r>
      <w:r w:rsidR="00DC3B8F">
        <w:rPr>
          <w:i/>
          <w:sz w:val="24"/>
        </w:rPr>
        <w:t>снижение в 6 раз.</w:t>
      </w:r>
    </w:p>
    <w:p w:rsidR="007C3F17" w:rsidRDefault="001260B1" w:rsidP="00DC3B8F">
      <w:pPr>
        <w:pStyle w:val="1"/>
        <w:spacing w:before="240" w:after="240" w:line="240" w:lineRule="auto"/>
        <w:ind w:left="0"/>
        <w:jc w:val="center"/>
      </w:pPr>
      <w:r>
        <w:t>Обзор пожаров, происшедших за месяц на территории города Нижний Тагил</w:t>
      </w:r>
    </w:p>
    <w:p w:rsidR="00264718" w:rsidRPr="00697BD5" w:rsidRDefault="00264718" w:rsidP="00DC3B8F">
      <w:pPr>
        <w:pStyle w:val="1"/>
        <w:spacing w:before="120" w:after="240"/>
        <w:ind w:left="0"/>
        <w:jc w:val="both"/>
        <w:rPr>
          <w:b w:val="0"/>
        </w:rPr>
      </w:pPr>
      <w:r>
        <w:t>1 февраля</w:t>
      </w:r>
      <w:r w:rsidRPr="00264718">
        <w:t xml:space="preserve"> в 19.56 </w:t>
      </w:r>
      <w:r w:rsidRPr="00697BD5">
        <w:rPr>
          <w:b w:val="0"/>
        </w:rPr>
        <w:t xml:space="preserve">на пульт 9 пожарно-спасательного отряда поступило сообщение о пожаре в </w:t>
      </w:r>
      <w:r w:rsidR="00697BD5">
        <w:rPr>
          <w:b w:val="0"/>
        </w:rPr>
        <w:t xml:space="preserve">трехэтажном частном жилом доме </w:t>
      </w:r>
      <w:r w:rsidRPr="00697BD5">
        <w:rPr>
          <w:b w:val="0"/>
        </w:rPr>
        <w:t xml:space="preserve">по ул. Ясная. В доме проживают мужчина-пенсионер и его взрослые дети. В момент возникновения пожара пожилой хозяин находился дома, ужинал. Услышал странные звуки – «как будто снег с крыши падает». Он пошел выяснять, что случилось и обнаружил -  горят </w:t>
      </w:r>
      <w:r w:rsidR="00697BD5">
        <w:rPr>
          <w:b w:val="0"/>
        </w:rPr>
        <w:t>верхние</w:t>
      </w:r>
      <w:r w:rsidRPr="00697BD5">
        <w:rPr>
          <w:b w:val="0"/>
        </w:rPr>
        <w:t xml:space="preserve"> этажи. В это же время пожар увидела дочь, возвращавшаяся с работы домой. Женщина позвонила отцу и сказа</w:t>
      </w:r>
      <w:r w:rsidR="00697BD5">
        <w:rPr>
          <w:b w:val="0"/>
        </w:rPr>
        <w:t xml:space="preserve">ла, что в доме пожар </w:t>
      </w:r>
      <w:r w:rsidRPr="00697BD5">
        <w:rPr>
          <w:b w:val="0"/>
        </w:rPr>
        <w:t>и нужно срочно</w:t>
      </w:r>
      <w:r w:rsidR="00697BD5">
        <w:rPr>
          <w:b w:val="0"/>
        </w:rPr>
        <w:t xml:space="preserve"> выходить из </w:t>
      </w:r>
      <w:r w:rsidRPr="00697BD5">
        <w:rPr>
          <w:b w:val="0"/>
        </w:rPr>
        <w:t>горящего здания. Затем женщина сообщила в пожарно-спасательную службу. Мужчина благополучно эвакуировался.</w:t>
      </w:r>
      <w:r w:rsidR="00AA3C8F">
        <w:rPr>
          <w:b w:val="0"/>
        </w:rPr>
        <w:t xml:space="preserve"> </w:t>
      </w:r>
      <w:r w:rsidRPr="00697BD5">
        <w:rPr>
          <w:b w:val="0"/>
        </w:rPr>
        <w:t>Площадь пожара составила 140 кв. метров, огнем повреждены кровля, перекрытия и имущество на 1,2,3 этажах.</w:t>
      </w:r>
      <w:r w:rsidR="00AA3C8F">
        <w:rPr>
          <w:b w:val="0"/>
        </w:rPr>
        <w:t xml:space="preserve"> </w:t>
      </w:r>
      <w:r w:rsidR="00697BD5">
        <w:rPr>
          <w:b w:val="0"/>
        </w:rPr>
        <w:t>К</w:t>
      </w:r>
      <w:r w:rsidRPr="00697BD5">
        <w:rPr>
          <w:b w:val="0"/>
        </w:rPr>
        <w:t xml:space="preserve"> возникновению пожара привело кор</w:t>
      </w:r>
      <w:r w:rsidR="00697BD5">
        <w:rPr>
          <w:b w:val="0"/>
        </w:rPr>
        <w:t>откое замыкание электропроводки.</w:t>
      </w:r>
    </w:p>
    <w:p w:rsidR="00697BD5" w:rsidRDefault="00697BD5" w:rsidP="00DC3B8F">
      <w:pPr>
        <w:pStyle w:val="1"/>
        <w:spacing w:before="120" w:after="240" w:line="240" w:lineRule="auto"/>
        <w:ind w:left="0"/>
        <w:jc w:val="both"/>
      </w:pPr>
      <w:r w:rsidRPr="00697BD5">
        <w:lastRenderedPageBreak/>
        <w:t>06 февраля в 17.57 </w:t>
      </w:r>
      <w:r w:rsidRPr="00697BD5">
        <w:rPr>
          <w:b w:val="0"/>
        </w:rPr>
        <w:t xml:space="preserve">на пульт пожарно-спасательной службы поступило сообщение о пожаре в 9-этажном многоквартирном жилом доме по ул. Пихтовая, д. 4а. В квартире на втором этаже на площади 2 </w:t>
      </w:r>
      <w:proofErr w:type="spellStart"/>
      <w:r w:rsidRPr="00697BD5">
        <w:rPr>
          <w:b w:val="0"/>
        </w:rPr>
        <w:t>кв.м</w:t>
      </w:r>
      <w:proofErr w:type="spellEnd"/>
      <w:r w:rsidRPr="00697BD5">
        <w:rPr>
          <w:b w:val="0"/>
        </w:rPr>
        <w:t>. горели домашние вещи. По лестничным маршам спасен 1 чел. с помощью спасательных устрой</w:t>
      </w:r>
      <w:r>
        <w:rPr>
          <w:b w:val="0"/>
        </w:rPr>
        <w:t>ств. П</w:t>
      </w:r>
      <w:r w:rsidRPr="00697BD5">
        <w:rPr>
          <w:b w:val="0"/>
        </w:rPr>
        <w:t xml:space="preserve">ричина пожара - нарушение правил пожарной безопасности при курении владельца в нетрезвом состоянии. </w:t>
      </w:r>
    </w:p>
    <w:p w:rsidR="00697BD5" w:rsidRPr="00697BD5" w:rsidRDefault="00697BD5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bookmarkStart w:id="0" w:name="_GoBack"/>
      <w:r w:rsidRPr="00697BD5">
        <w:rPr>
          <w:b/>
          <w:bCs/>
          <w:sz w:val="24"/>
          <w:szCs w:val="24"/>
          <w:lang w:eastAsia="ru-RU"/>
        </w:rPr>
        <w:t>07 февраля в 08.07</w:t>
      </w:r>
      <w:r w:rsidRPr="00697BD5">
        <w:rPr>
          <w:b/>
          <w:sz w:val="24"/>
          <w:szCs w:val="24"/>
          <w:lang w:eastAsia="ru-RU"/>
        </w:rPr>
        <w:t> </w:t>
      </w:r>
      <w:r w:rsidR="00DC3B8F">
        <w:rPr>
          <w:b/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>на</w:t>
      </w:r>
      <w:r w:rsidR="00DC3B8F">
        <w:rPr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 xml:space="preserve"> пульт</w:t>
      </w:r>
      <w:r w:rsidR="00DC3B8F">
        <w:rPr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 xml:space="preserve"> пожарно-спасательной </w:t>
      </w:r>
      <w:r w:rsidR="00DC3B8F">
        <w:rPr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>службы</w:t>
      </w:r>
      <w:r w:rsidR="00DC3B8F">
        <w:rPr>
          <w:sz w:val="24"/>
          <w:szCs w:val="24"/>
          <w:lang w:eastAsia="ru-RU"/>
        </w:rPr>
        <w:t xml:space="preserve">  </w:t>
      </w:r>
      <w:r w:rsidRPr="00697BD5">
        <w:rPr>
          <w:sz w:val="24"/>
          <w:szCs w:val="24"/>
          <w:lang w:eastAsia="ru-RU"/>
        </w:rPr>
        <w:t>поступило</w:t>
      </w:r>
      <w:r w:rsidR="00DC3B8F">
        <w:rPr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 xml:space="preserve"> сообщение о пожаре в</w:t>
      </w:r>
      <w:r w:rsidR="00DC3B8F">
        <w:rPr>
          <w:sz w:val="24"/>
          <w:szCs w:val="24"/>
          <w:lang w:eastAsia="ru-RU"/>
        </w:rPr>
        <w:t xml:space="preserve"> </w:t>
      </w:r>
      <w:r w:rsidRPr="00697BD5">
        <w:rPr>
          <w:sz w:val="24"/>
          <w:szCs w:val="24"/>
          <w:lang w:eastAsia="ru-RU"/>
        </w:rPr>
        <w:t xml:space="preserve">9-этажном многоквартирном жилом доме по ул. Ильича, д. 82. В помещении на 1-ом этаже горели личные вещи на площади 2 </w:t>
      </w:r>
      <w:proofErr w:type="spellStart"/>
      <w:r w:rsidRPr="00697BD5">
        <w:rPr>
          <w:sz w:val="24"/>
          <w:szCs w:val="24"/>
          <w:lang w:eastAsia="ru-RU"/>
        </w:rPr>
        <w:t>кв.м</w:t>
      </w:r>
      <w:proofErr w:type="spellEnd"/>
      <w:r w:rsidRPr="00697BD5">
        <w:rPr>
          <w:sz w:val="24"/>
          <w:szCs w:val="24"/>
          <w:lang w:eastAsia="ru-RU"/>
        </w:rPr>
        <w:t xml:space="preserve">. </w:t>
      </w:r>
      <w:r w:rsidR="00AA3C8F">
        <w:rPr>
          <w:sz w:val="24"/>
          <w:szCs w:val="24"/>
          <w:lang w:eastAsia="ru-RU"/>
        </w:rPr>
        <w:t>Возгорание л</w:t>
      </w:r>
      <w:r w:rsidRPr="00697BD5">
        <w:rPr>
          <w:sz w:val="24"/>
          <w:szCs w:val="24"/>
          <w:lang w:eastAsia="ru-RU"/>
        </w:rPr>
        <w:t xml:space="preserve">иквидировано до прибытия пожарных </w:t>
      </w:r>
      <w:r w:rsidR="00AA3C8F">
        <w:rPr>
          <w:sz w:val="24"/>
          <w:szCs w:val="24"/>
          <w:lang w:eastAsia="ru-RU"/>
        </w:rPr>
        <w:t>п</w:t>
      </w:r>
      <w:r w:rsidRPr="00697BD5">
        <w:rPr>
          <w:sz w:val="24"/>
          <w:szCs w:val="24"/>
          <w:lang w:eastAsia="ru-RU"/>
        </w:rPr>
        <w:t>одразделений.</w:t>
      </w:r>
      <w:r w:rsidR="00AA3C8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697BD5">
        <w:rPr>
          <w:sz w:val="24"/>
          <w:szCs w:val="24"/>
          <w:lang w:eastAsia="ru-RU"/>
        </w:rPr>
        <w:t xml:space="preserve">ричина пожара – </w:t>
      </w:r>
      <w:r>
        <w:rPr>
          <w:sz w:val="24"/>
          <w:szCs w:val="24"/>
          <w:lang w:eastAsia="ru-RU"/>
        </w:rPr>
        <w:t>неосторожное обращение с огнем.</w:t>
      </w:r>
    </w:p>
    <w:bookmarkEnd w:id="0"/>
    <w:p w:rsidR="00AA3C8F" w:rsidRPr="009D3F3F" w:rsidRDefault="00AA3C8F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9D3F3F">
        <w:rPr>
          <w:b/>
          <w:sz w:val="24"/>
          <w:szCs w:val="24"/>
          <w:lang w:eastAsia="ru-RU"/>
        </w:rPr>
        <w:t>10 февраля в 21.08</w:t>
      </w:r>
      <w:r>
        <w:rPr>
          <w:sz w:val="24"/>
          <w:szCs w:val="24"/>
          <w:lang w:eastAsia="ru-RU"/>
        </w:rPr>
        <w:t xml:space="preserve">. </w:t>
      </w:r>
      <w:r w:rsidRPr="00E11B0A">
        <w:rPr>
          <w:sz w:val="24"/>
          <w:szCs w:val="24"/>
          <w:lang w:eastAsia="ru-RU"/>
        </w:rPr>
        <w:t>поступило сообщение о пожаре</w:t>
      </w:r>
      <w:r>
        <w:rPr>
          <w:sz w:val="24"/>
          <w:szCs w:val="24"/>
          <w:lang w:eastAsia="ru-RU"/>
        </w:rPr>
        <w:t xml:space="preserve">  по адресу: пр. Ленинградский, д. 55. На площади </w:t>
      </w:r>
      <w:r w:rsidRPr="009D3F3F">
        <w:rPr>
          <w:sz w:val="24"/>
          <w:szCs w:val="24"/>
          <w:lang w:eastAsia="ru-RU"/>
        </w:rPr>
        <w:t xml:space="preserve">0,5 </w:t>
      </w:r>
      <w:proofErr w:type="spellStart"/>
      <w:r w:rsidRPr="009D3F3F">
        <w:rPr>
          <w:sz w:val="24"/>
          <w:szCs w:val="24"/>
          <w:lang w:eastAsia="ru-RU"/>
        </w:rPr>
        <w:t>кв</w:t>
      </w:r>
      <w:proofErr w:type="gramStart"/>
      <w:r w:rsidRPr="009D3F3F">
        <w:rPr>
          <w:sz w:val="24"/>
          <w:szCs w:val="24"/>
          <w:lang w:eastAsia="ru-RU"/>
        </w:rPr>
        <w:t>.м</w:t>
      </w:r>
      <w:proofErr w:type="spellEnd"/>
      <w:proofErr w:type="gramEnd"/>
      <w:r w:rsidRPr="009D3F3F">
        <w:rPr>
          <w:sz w:val="24"/>
          <w:szCs w:val="24"/>
          <w:lang w:eastAsia="ru-RU"/>
        </w:rPr>
        <w:t xml:space="preserve"> повреждена входная группа квартиры на 2-ом этаже муниципального 3</w:t>
      </w:r>
      <w:r>
        <w:rPr>
          <w:sz w:val="24"/>
          <w:szCs w:val="24"/>
          <w:lang w:eastAsia="ru-RU"/>
        </w:rPr>
        <w:t>-х</w:t>
      </w:r>
      <w:r w:rsidRPr="009D3F3F">
        <w:rPr>
          <w:sz w:val="24"/>
          <w:szCs w:val="24"/>
          <w:lang w:eastAsia="ru-RU"/>
        </w:rPr>
        <w:t xml:space="preserve"> эт</w:t>
      </w:r>
      <w:r>
        <w:rPr>
          <w:sz w:val="24"/>
          <w:szCs w:val="24"/>
          <w:lang w:eastAsia="ru-RU"/>
        </w:rPr>
        <w:t>ажного</w:t>
      </w:r>
      <w:r w:rsidRPr="009D3F3F">
        <w:rPr>
          <w:sz w:val="24"/>
          <w:szCs w:val="24"/>
          <w:lang w:eastAsia="ru-RU"/>
        </w:rPr>
        <w:t xml:space="preserve"> жилого дома. </w:t>
      </w:r>
      <w:r>
        <w:rPr>
          <w:sz w:val="24"/>
          <w:szCs w:val="24"/>
          <w:lang w:eastAsia="ru-RU"/>
        </w:rPr>
        <w:t>Причиной пожара стал поджог.</w:t>
      </w:r>
      <w:r w:rsidRPr="009D3F3F">
        <w:rPr>
          <w:sz w:val="24"/>
          <w:szCs w:val="24"/>
          <w:lang w:eastAsia="ru-RU"/>
        </w:rPr>
        <w:t xml:space="preserve"> </w:t>
      </w:r>
    </w:p>
    <w:p w:rsidR="00E11B0A" w:rsidRDefault="00E11B0A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 xml:space="preserve">10 февраля в 22.52 </w:t>
      </w:r>
      <w:r w:rsidRPr="00E11B0A">
        <w:rPr>
          <w:sz w:val="24"/>
          <w:szCs w:val="24"/>
          <w:lang w:eastAsia="ru-RU"/>
        </w:rPr>
        <w:t>поступило сообщение о пожаре по</w:t>
      </w:r>
      <w:r w:rsidRPr="00E11B0A">
        <w:rPr>
          <w:b/>
          <w:sz w:val="24"/>
          <w:szCs w:val="24"/>
          <w:lang w:eastAsia="ru-RU"/>
        </w:rPr>
        <w:t xml:space="preserve"> </w:t>
      </w:r>
      <w:r w:rsidR="00697BD5">
        <w:rPr>
          <w:sz w:val="24"/>
          <w:szCs w:val="24"/>
          <w:lang w:eastAsia="ru-RU"/>
        </w:rPr>
        <w:t xml:space="preserve">ул. Соревнования, на площади </w:t>
      </w:r>
      <w:r w:rsidRPr="00E11B0A">
        <w:rPr>
          <w:sz w:val="24"/>
          <w:szCs w:val="24"/>
          <w:lang w:eastAsia="ru-RU"/>
        </w:rPr>
        <w:t xml:space="preserve">5 </w:t>
      </w:r>
      <w:proofErr w:type="spellStart"/>
      <w:r w:rsidRPr="00E11B0A">
        <w:rPr>
          <w:sz w:val="24"/>
          <w:szCs w:val="24"/>
          <w:lang w:eastAsia="ru-RU"/>
        </w:rPr>
        <w:t>кв.м</w:t>
      </w:r>
      <w:proofErr w:type="spellEnd"/>
      <w:r w:rsidRPr="00E11B0A">
        <w:rPr>
          <w:sz w:val="24"/>
          <w:szCs w:val="24"/>
          <w:lang w:eastAsia="ru-RU"/>
        </w:rPr>
        <w:t>. поврежден пол внутр</w:t>
      </w:r>
      <w:r w:rsidR="00112F35">
        <w:rPr>
          <w:sz w:val="24"/>
          <w:szCs w:val="24"/>
          <w:lang w:eastAsia="ru-RU"/>
        </w:rPr>
        <w:t>и частной бани. П</w:t>
      </w:r>
      <w:r w:rsidRPr="00E11B0A">
        <w:rPr>
          <w:sz w:val="24"/>
          <w:szCs w:val="24"/>
          <w:lang w:eastAsia="ru-RU"/>
        </w:rPr>
        <w:t>ричина – неправильное устройство печи.</w:t>
      </w:r>
    </w:p>
    <w:p w:rsidR="00E11B0A" w:rsidRPr="00E11B0A" w:rsidRDefault="00E11B0A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 xml:space="preserve">12 февраля в 21.18 </w:t>
      </w:r>
      <w:r w:rsidRPr="00E11B0A">
        <w:rPr>
          <w:sz w:val="24"/>
          <w:szCs w:val="24"/>
          <w:lang w:eastAsia="ru-RU"/>
        </w:rPr>
        <w:t>поступило сообщение о пожар</w:t>
      </w:r>
      <w:r w:rsidR="00112F35">
        <w:rPr>
          <w:sz w:val="24"/>
          <w:szCs w:val="24"/>
          <w:lang w:eastAsia="ru-RU"/>
        </w:rPr>
        <w:t xml:space="preserve">е по ул. </w:t>
      </w:r>
      <w:proofErr w:type="gramStart"/>
      <w:r w:rsidR="00112F35">
        <w:rPr>
          <w:sz w:val="24"/>
          <w:szCs w:val="24"/>
          <w:lang w:eastAsia="ru-RU"/>
        </w:rPr>
        <w:t>Отечественная</w:t>
      </w:r>
      <w:proofErr w:type="gramEnd"/>
      <w:r w:rsidR="00697BD5">
        <w:rPr>
          <w:sz w:val="24"/>
          <w:szCs w:val="24"/>
          <w:lang w:eastAsia="ru-RU"/>
        </w:rPr>
        <w:t xml:space="preserve"> - </w:t>
      </w:r>
      <w:r w:rsidR="00112F35">
        <w:rPr>
          <w:sz w:val="24"/>
          <w:szCs w:val="24"/>
          <w:lang w:eastAsia="ru-RU"/>
        </w:rPr>
        <w:t>на</w:t>
      </w:r>
      <w:r w:rsidRPr="00E11B0A">
        <w:rPr>
          <w:sz w:val="24"/>
          <w:szCs w:val="24"/>
          <w:lang w:eastAsia="ru-RU"/>
        </w:rPr>
        <w:t xml:space="preserve"> </w:t>
      </w:r>
      <w:r w:rsidR="00697BD5" w:rsidRPr="00697BD5">
        <w:rPr>
          <w:sz w:val="24"/>
          <w:szCs w:val="24"/>
          <w:lang w:eastAsia="ru-RU"/>
        </w:rPr>
        <w:t xml:space="preserve">площади </w:t>
      </w:r>
      <w:r w:rsidRPr="00E11B0A">
        <w:rPr>
          <w:sz w:val="24"/>
          <w:szCs w:val="24"/>
          <w:lang w:eastAsia="ru-RU"/>
        </w:rPr>
        <w:t xml:space="preserve">25 </w:t>
      </w:r>
      <w:proofErr w:type="spellStart"/>
      <w:r w:rsidRPr="00E11B0A">
        <w:rPr>
          <w:sz w:val="24"/>
          <w:szCs w:val="24"/>
          <w:lang w:eastAsia="ru-RU"/>
        </w:rPr>
        <w:t>кв.м</w:t>
      </w:r>
      <w:proofErr w:type="spellEnd"/>
      <w:r w:rsidRPr="00E11B0A">
        <w:rPr>
          <w:sz w:val="24"/>
          <w:szCs w:val="24"/>
          <w:lang w:eastAsia="ru-RU"/>
        </w:rPr>
        <w:t>. повреждены межэтажное перекрытие и стены внутр</w:t>
      </w:r>
      <w:r w:rsidR="00112F35">
        <w:rPr>
          <w:sz w:val="24"/>
          <w:szCs w:val="24"/>
          <w:lang w:eastAsia="ru-RU"/>
        </w:rPr>
        <w:t>и частной бани. П</w:t>
      </w:r>
      <w:r w:rsidRPr="00E11B0A">
        <w:rPr>
          <w:sz w:val="24"/>
          <w:szCs w:val="24"/>
          <w:lang w:eastAsia="ru-RU"/>
        </w:rPr>
        <w:t>ричина – неправильное устройство печи и дымохода.</w:t>
      </w:r>
    </w:p>
    <w:p w:rsidR="00AA3C8F" w:rsidRDefault="00E11B0A" w:rsidP="00DC3B8F">
      <w:pPr>
        <w:widowControl/>
        <w:autoSpaceDE/>
        <w:autoSpaceDN/>
        <w:spacing w:before="120" w:after="240" w:line="276" w:lineRule="auto"/>
        <w:jc w:val="both"/>
        <w:rPr>
          <w:color w:val="000000"/>
          <w:sz w:val="24"/>
          <w:szCs w:val="24"/>
          <w:lang w:eastAsia="ru-RU"/>
        </w:rPr>
      </w:pPr>
      <w:r w:rsidRPr="00E11B0A">
        <w:rPr>
          <w:b/>
          <w:color w:val="000000"/>
          <w:sz w:val="24"/>
          <w:szCs w:val="24"/>
          <w:lang w:eastAsia="ru-RU"/>
        </w:rPr>
        <w:t>14 февраля в 04:04</w:t>
      </w:r>
      <w:r w:rsidRPr="00E11B0A">
        <w:rPr>
          <w:color w:val="000000"/>
          <w:sz w:val="24"/>
          <w:szCs w:val="24"/>
          <w:lang w:eastAsia="ru-RU"/>
        </w:rPr>
        <w:t xml:space="preserve"> на пульт диспетчера поступило сообщение о пожаре на ул. Пришвина. На моме</w:t>
      </w:r>
      <w:r w:rsidR="00697BD5">
        <w:rPr>
          <w:color w:val="000000"/>
          <w:sz w:val="24"/>
          <w:szCs w:val="24"/>
          <w:lang w:eastAsia="ru-RU"/>
        </w:rPr>
        <w:t>нт происшествия в доме находились</w:t>
      </w:r>
      <w:r w:rsidRPr="00E11B0A">
        <w:rPr>
          <w:color w:val="000000"/>
          <w:sz w:val="24"/>
          <w:szCs w:val="24"/>
          <w:lang w:eastAsia="ru-RU"/>
        </w:rPr>
        <w:t xml:space="preserve"> мужчина и его </w:t>
      </w:r>
      <w:r w:rsidR="009012D7">
        <w:rPr>
          <w:color w:val="000000"/>
          <w:sz w:val="24"/>
          <w:szCs w:val="24"/>
          <w:lang w:eastAsia="ru-RU"/>
        </w:rPr>
        <w:t xml:space="preserve">пожилая мать. </w:t>
      </w:r>
      <w:r w:rsidRPr="00E11B0A">
        <w:rPr>
          <w:color w:val="000000"/>
          <w:sz w:val="24"/>
          <w:szCs w:val="24"/>
          <w:lang w:eastAsia="ru-RU"/>
        </w:rPr>
        <w:t>Мужч</w:t>
      </w:r>
      <w:r w:rsidR="009012D7">
        <w:rPr>
          <w:color w:val="000000"/>
          <w:sz w:val="24"/>
          <w:szCs w:val="24"/>
          <w:lang w:eastAsia="ru-RU"/>
        </w:rPr>
        <w:t>ина проснулся от громких звуков. Выйдя из спальни, он</w:t>
      </w:r>
      <w:r w:rsidRPr="00E11B0A">
        <w:rPr>
          <w:color w:val="000000"/>
          <w:sz w:val="24"/>
          <w:szCs w:val="24"/>
          <w:lang w:eastAsia="ru-RU"/>
        </w:rPr>
        <w:t xml:space="preserve"> у</w:t>
      </w:r>
      <w:r w:rsidR="009012D7">
        <w:rPr>
          <w:color w:val="000000"/>
          <w:sz w:val="24"/>
          <w:szCs w:val="24"/>
          <w:lang w:eastAsia="ru-RU"/>
        </w:rPr>
        <w:t>видел дым, который заполнял дом. Д</w:t>
      </w:r>
      <w:r w:rsidRPr="00E11B0A">
        <w:rPr>
          <w:color w:val="000000"/>
          <w:sz w:val="24"/>
          <w:szCs w:val="24"/>
          <w:lang w:eastAsia="ru-RU"/>
        </w:rPr>
        <w:t>обраться до комнаты, где спала мать</w:t>
      </w:r>
      <w:r w:rsidR="00697BD5">
        <w:rPr>
          <w:color w:val="000000"/>
          <w:sz w:val="24"/>
          <w:szCs w:val="24"/>
          <w:lang w:eastAsia="ru-RU"/>
        </w:rPr>
        <w:t xml:space="preserve"> ему</w:t>
      </w:r>
      <w:r w:rsidRPr="00E11B0A">
        <w:rPr>
          <w:color w:val="000000"/>
          <w:sz w:val="24"/>
          <w:szCs w:val="24"/>
          <w:lang w:eastAsia="ru-RU"/>
        </w:rPr>
        <w:t xml:space="preserve"> не удалось. Мужчина эвакуировался через окно своей спальни, </w:t>
      </w:r>
      <w:r w:rsidR="009012D7" w:rsidRPr="00E11B0A">
        <w:rPr>
          <w:color w:val="000000"/>
          <w:sz w:val="24"/>
          <w:szCs w:val="24"/>
          <w:lang w:eastAsia="ru-RU"/>
        </w:rPr>
        <w:t xml:space="preserve">пытался спасти мать, но </w:t>
      </w:r>
      <w:r w:rsidR="009012D7">
        <w:rPr>
          <w:color w:val="000000"/>
          <w:sz w:val="24"/>
          <w:szCs w:val="24"/>
          <w:lang w:eastAsia="ru-RU"/>
        </w:rPr>
        <w:t xml:space="preserve">не смог из-за сильного задымления. </w:t>
      </w:r>
      <w:r w:rsidR="009012D7" w:rsidRPr="00E11B0A">
        <w:rPr>
          <w:color w:val="000000"/>
          <w:sz w:val="24"/>
          <w:szCs w:val="24"/>
          <w:lang w:eastAsia="ru-RU"/>
        </w:rPr>
        <w:t xml:space="preserve">Пожарно-спасательную службу </w:t>
      </w:r>
      <w:r w:rsidR="009012D7">
        <w:rPr>
          <w:color w:val="000000"/>
          <w:sz w:val="24"/>
          <w:szCs w:val="24"/>
          <w:lang w:eastAsia="ru-RU"/>
        </w:rPr>
        <w:t>вызвали соседи.</w:t>
      </w:r>
      <w:r w:rsidR="00AA3C8F">
        <w:rPr>
          <w:color w:val="000000"/>
          <w:sz w:val="24"/>
          <w:szCs w:val="24"/>
          <w:lang w:eastAsia="ru-RU"/>
        </w:rPr>
        <w:t xml:space="preserve"> </w:t>
      </w:r>
      <w:r w:rsidRPr="00E11B0A">
        <w:rPr>
          <w:color w:val="000000"/>
          <w:sz w:val="24"/>
          <w:szCs w:val="24"/>
          <w:lang w:eastAsia="ru-RU"/>
        </w:rPr>
        <w:t>В</w:t>
      </w:r>
      <w:r w:rsidR="009012D7">
        <w:rPr>
          <w:color w:val="000000"/>
          <w:sz w:val="24"/>
          <w:szCs w:val="24"/>
          <w:lang w:eastAsia="ru-RU"/>
        </w:rPr>
        <w:t xml:space="preserve"> результате пожара погибла женщина 1949 г.р., на площади 206 </w:t>
      </w:r>
      <w:proofErr w:type="spellStart"/>
      <w:r w:rsidR="009012D7">
        <w:rPr>
          <w:color w:val="000000"/>
          <w:sz w:val="24"/>
          <w:szCs w:val="24"/>
          <w:lang w:eastAsia="ru-RU"/>
        </w:rPr>
        <w:t>кв.м</w:t>
      </w:r>
      <w:proofErr w:type="spellEnd"/>
      <w:r w:rsidR="009012D7">
        <w:rPr>
          <w:color w:val="000000"/>
          <w:sz w:val="24"/>
          <w:szCs w:val="24"/>
          <w:lang w:eastAsia="ru-RU"/>
        </w:rPr>
        <w:t xml:space="preserve">. сгорели </w:t>
      </w:r>
      <w:r w:rsidR="009012D7" w:rsidRPr="00E11B0A">
        <w:rPr>
          <w:color w:val="000000"/>
          <w:sz w:val="24"/>
          <w:szCs w:val="24"/>
          <w:lang w:eastAsia="ru-RU"/>
        </w:rPr>
        <w:t>надворные постройки кровля, перекрытие 2-го этажа внутри частного жилого дом</w:t>
      </w:r>
      <w:r w:rsidR="009012D7">
        <w:rPr>
          <w:color w:val="000000"/>
          <w:sz w:val="24"/>
          <w:szCs w:val="24"/>
          <w:lang w:eastAsia="ru-RU"/>
        </w:rPr>
        <w:t>а, повреждён соседний дом</w:t>
      </w:r>
      <w:r w:rsidR="009012D7" w:rsidRPr="00E11B0A">
        <w:rPr>
          <w:color w:val="000000"/>
          <w:sz w:val="24"/>
          <w:szCs w:val="24"/>
          <w:lang w:eastAsia="ru-RU"/>
        </w:rPr>
        <w:t>.</w:t>
      </w:r>
      <w:r w:rsidR="009012D7">
        <w:rPr>
          <w:color w:val="000000"/>
          <w:sz w:val="24"/>
          <w:szCs w:val="24"/>
          <w:lang w:eastAsia="ru-RU"/>
        </w:rPr>
        <w:t xml:space="preserve"> </w:t>
      </w:r>
      <w:r w:rsidRPr="00E11B0A">
        <w:rPr>
          <w:color w:val="000000"/>
          <w:sz w:val="24"/>
          <w:szCs w:val="24"/>
          <w:lang w:eastAsia="ru-RU"/>
        </w:rPr>
        <w:t xml:space="preserve">В тушении пожара были задействованы 4 единицы техники, 13 человек личного состава. </w:t>
      </w:r>
      <w:r w:rsidR="00112F35">
        <w:rPr>
          <w:color w:val="000000"/>
          <w:sz w:val="24"/>
          <w:szCs w:val="24"/>
          <w:lang w:eastAsia="ru-RU"/>
        </w:rPr>
        <w:t>П</w:t>
      </w:r>
      <w:r w:rsidRPr="00E11B0A">
        <w:rPr>
          <w:color w:val="000000"/>
          <w:sz w:val="24"/>
          <w:szCs w:val="24"/>
          <w:lang w:eastAsia="ru-RU"/>
        </w:rPr>
        <w:t>ричина пожара - аварийный режим работы электрооборудования.</w:t>
      </w:r>
      <w:r w:rsidR="00AA3C8F">
        <w:rPr>
          <w:color w:val="000000"/>
          <w:sz w:val="24"/>
          <w:szCs w:val="24"/>
          <w:lang w:eastAsia="ru-RU"/>
        </w:rPr>
        <w:t xml:space="preserve"> </w:t>
      </w:r>
    </w:p>
    <w:p w:rsidR="00E11B0A" w:rsidRDefault="00E11B0A" w:rsidP="00DC3B8F">
      <w:pPr>
        <w:widowControl/>
        <w:autoSpaceDE/>
        <w:autoSpaceDN/>
        <w:spacing w:before="120" w:after="240" w:line="276" w:lineRule="auto"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 xml:space="preserve">14 февраля в 21.29 </w:t>
      </w:r>
      <w:r w:rsidRPr="00E11B0A">
        <w:rPr>
          <w:sz w:val="24"/>
          <w:szCs w:val="24"/>
          <w:lang w:eastAsia="ru-RU"/>
        </w:rPr>
        <w:t xml:space="preserve">поступило сообщение о пожаре </w:t>
      </w:r>
      <w:r w:rsidR="00BE6FB1">
        <w:rPr>
          <w:sz w:val="24"/>
          <w:szCs w:val="24"/>
          <w:lang w:eastAsia="ru-RU"/>
        </w:rPr>
        <w:t>в 5 этажном жилом доме</w:t>
      </w:r>
      <w:r w:rsidR="00BE6FB1" w:rsidRPr="00BE6FB1">
        <w:rPr>
          <w:sz w:val="24"/>
          <w:szCs w:val="24"/>
          <w:lang w:eastAsia="ru-RU"/>
        </w:rPr>
        <w:t xml:space="preserve"> </w:t>
      </w:r>
      <w:r w:rsidRPr="00E11B0A">
        <w:rPr>
          <w:sz w:val="24"/>
          <w:szCs w:val="24"/>
          <w:lang w:eastAsia="ru-RU"/>
        </w:rPr>
        <w:t>по</w:t>
      </w:r>
      <w:r w:rsidRPr="00E11B0A">
        <w:rPr>
          <w:b/>
          <w:sz w:val="24"/>
          <w:szCs w:val="24"/>
          <w:lang w:eastAsia="ru-RU"/>
        </w:rPr>
        <w:t xml:space="preserve"> </w:t>
      </w:r>
      <w:r w:rsidRPr="00E11B0A">
        <w:rPr>
          <w:sz w:val="24"/>
          <w:szCs w:val="24"/>
          <w:lang w:eastAsia="ru-RU"/>
        </w:rPr>
        <w:t>ул. Коминтерна</w:t>
      </w:r>
      <w:r w:rsidR="00BE6FB1">
        <w:rPr>
          <w:sz w:val="24"/>
          <w:szCs w:val="24"/>
          <w:lang w:eastAsia="ru-RU"/>
        </w:rPr>
        <w:t>,</w:t>
      </w:r>
      <w:r w:rsidRPr="00E11B0A">
        <w:rPr>
          <w:sz w:val="24"/>
          <w:szCs w:val="24"/>
          <w:lang w:eastAsia="ru-RU"/>
        </w:rPr>
        <w:t xml:space="preserve"> д. 53а. На площади 1 </w:t>
      </w:r>
      <w:proofErr w:type="spellStart"/>
      <w:r w:rsidRPr="00E11B0A">
        <w:rPr>
          <w:sz w:val="24"/>
          <w:szCs w:val="24"/>
          <w:lang w:eastAsia="ru-RU"/>
        </w:rPr>
        <w:t>кв</w:t>
      </w:r>
      <w:proofErr w:type="gramStart"/>
      <w:r w:rsidRPr="00E11B0A">
        <w:rPr>
          <w:sz w:val="24"/>
          <w:szCs w:val="24"/>
          <w:lang w:eastAsia="ru-RU"/>
        </w:rPr>
        <w:t>.м</w:t>
      </w:r>
      <w:proofErr w:type="spellEnd"/>
      <w:proofErr w:type="gramEnd"/>
      <w:r w:rsidRPr="00E11B0A">
        <w:rPr>
          <w:sz w:val="24"/>
          <w:szCs w:val="24"/>
          <w:lang w:eastAsia="ru-RU"/>
        </w:rPr>
        <w:t xml:space="preserve"> повреждена входная дверь квартиры. В 21:24 хозяева квартиры почувствовали запах гари. Женщина пошла проверить в подъезд причину запаха. При открывании вх</w:t>
      </w:r>
      <w:r w:rsidR="00BE6FB1">
        <w:rPr>
          <w:sz w:val="24"/>
          <w:szCs w:val="24"/>
          <w:lang w:eastAsia="ru-RU"/>
        </w:rPr>
        <w:t>одной двери дым пошёл внутрь жилого помещения</w:t>
      </w:r>
      <w:r w:rsidRPr="00E11B0A">
        <w:rPr>
          <w:sz w:val="24"/>
          <w:szCs w:val="24"/>
          <w:lang w:eastAsia="ru-RU"/>
        </w:rPr>
        <w:t>. Хозяйка квартиры пон</w:t>
      </w:r>
      <w:r w:rsidR="00BE6FB1">
        <w:rPr>
          <w:sz w:val="24"/>
          <w:szCs w:val="24"/>
          <w:lang w:eastAsia="ru-RU"/>
        </w:rPr>
        <w:t xml:space="preserve">яла, что горит её входная дверь. </w:t>
      </w:r>
      <w:r w:rsidRPr="00E11B0A">
        <w:rPr>
          <w:sz w:val="24"/>
          <w:szCs w:val="24"/>
          <w:lang w:eastAsia="ru-RU"/>
        </w:rPr>
        <w:t>Хозяева квартиры ликвидировали возгорание до приезда пожарной охраны.</w:t>
      </w:r>
      <w:r w:rsidR="00697BD5">
        <w:rPr>
          <w:sz w:val="24"/>
          <w:szCs w:val="24"/>
          <w:lang w:eastAsia="ru-RU"/>
        </w:rPr>
        <w:t xml:space="preserve"> </w:t>
      </w:r>
      <w:r w:rsidR="00112F35">
        <w:rPr>
          <w:sz w:val="24"/>
          <w:szCs w:val="24"/>
          <w:lang w:eastAsia="ru-RU"/>
        </w:rPr>
        <w:t>П</w:t>
      </w:r>
      <w:r w:rsidR="00BE6FB1">
        <w:rPr>
          <w:sz w:val="24"/>
          <w:szCs w:val="24"/>
          <w:lang w:eastAsia="ru-RU"/>
        </w:rPr>
        <w:t xml:space="preserve">ричиной пожара стал </w:t>
      </w:r>
      <w:r w:rsidRPr="00E11B0A">
        <w:rPr>
          <w:sz w:val="24"/>
          <w:szCs w:val="24"/>
          <w:lang w:eastAsia="ru-RU"/>
        </w:rPr>
        <w:t>поджог.</w:t>
      </w:r>
    </w:p>
    <w:p w:rsidR="0044442E" w:rsidRPr="0044442E" w:rsidRDefault="0044442E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44442E">
        <w:rPr>
          <w:b/>
          <w:sz w:val="24"/>
          <w:szCs w:val="24"/>
          <w:lang w:eastAsia="ru-RU"/>
        </w:rPr>
        <w:t>20 февраля в 22.42</w:t>
      </w:r>
      <w:r w:rsidRPr="0044442E">
        <w:rPr>
          <w:sz w:val="24"/>
          <w:szCs w:val="24"/>
          <w:lang w:eastAsia="ru-RU"/>
        </w:rPr>
        <w:t xml:space="preserve"> поступило сообщение о пожаре</w:t>
      </w:r>
      <w:r w:rsidR="00BE6FB1">
        <w:rPr>
          <w:sz w:val="24"/>
          <w:szCs w:val="24"/>
          <w:lang w:eastAsia="ru-RU"/>
        </w:rPr>
        <w:t xml:space="preserve"> в двухэтажном жилом доме</w:t>
      </w:r>
      <w:r w:rsidRPr="0044442E">
        <w:rPr>
          <w:sz w:val="24"/>
          <w:szCs w:val="24"/>
          <w:lang w:eastAsia="ru-RU"/>
        </w:rPr>
        <w:t xml:space="preserve"> по ул. 7-й квартал, д.21. На площади 1 </w:t>
      </w:r>
      <w:proofErr w:type="spellStart"/>
      <w:r w:rsidRPr="0044442E">
        <w:rPr>
          <w:sz w:val="24"/>
          <w:szCs w:val="24"/>
          <w:lang w:eastAsia="ru-RU"/>
        </w:rPr>
        <w:t>кв.м</w:t>
      </w:r>
      <w:proofErr w:type="spellEnd"/>
      <w:r w:rsidRPr="0044442E">
        <w:rPr>
          <w:sz w:val="24"/>
          <w:szCs w:val="24"/>
          <w:lang w:eastAsia="ru-RU"/>
        </w:rPr>
        <w:t>. повреждено</w:t>
      </w:r>
      <w:r w:rsidR="00BE6FB1">
        <w:rPr>
          <w:sz w:val="24"/>
          <w:szCs w:val="24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t>домаш</w:t>
      </w:r>
      <w:r w:rsidR="00BE6FB1">
        <w:rPr>
          <w:sz w:val="24"/>
          <w:szCs w:val="24"/>
          <w:lang w:eastAsia="ru-RU"/>
        </w:rPr>
        <w:t>нее имущество в квартире.</w:t>
      </w:r>
      <w:r w:rsidR="00AA3C8F">
        <w:rPr>
          <w:sz w:val="24"/>
          <w:szCs w:val="24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br/>
        <w:t>В квартире проживает семья с детьми. Дети находились в этот день у родственников. Между мужем и женой про</w:t>
      </w:r>
      <w:r w:rsidR="00BE6FB1">
        <w:rPr>
          <w:sz w:val="24"/>
          <w:szCs w:val="24"/>
          <w:lang w:eastAsia="ru-RU"/>
        </w:rPr>
        <w:t>изошла ссора. Женщина</w:t>
      </w:r>
      <w:r w:rsidRPr="0044442E">
        <w:rPr>
          <w:sz w:val="24"/>
          <w:szCs w:val="24"/>
          <w:lang w:eastAsia="ru-RU"/>
        </w:rPr>
        <w:t xml:space="preserve"> ушла к соседям, </w:t>
      </w:r>
      <w:r w:rsidR="00BE6FB1">
        <w:rPr>
          <w:sz w:val="24"/>
          <w:szCs w:val="24"/>
          <w:lang w:eastAsia="ru-RU"/>
        </w:rPr>
        <w:t xml:space="preserve">её </w:t>
      </w:r>
      <w:r w:rsidRPr="0044442E">
        <w:rPr>
          <w:sz w:val="24"/>
          <w:szCs w:val="24"/>
          <w:lang w:eastAsia="ru-RU"/>
        </w:rPr>
        <w:t>муж</w:t>
      </w:r>
      <w:r w:rsidR="00BE6FB1">
        <w:rPr>
          <w:sz w:val="24"/>
          <w:szCs w:val="24"/>
          <w:lang w:eastAsia="ru-RU"/>
        </w:rPr>
        <w:t xml:space="preserve"> тоже</w:t>
      </w:r>
      <w:r w:rsidRPr="0044442E">
        <w:rPr>
          <w:sz w:val="24"/>
          <w:szCs w:val="24"/>
          <w:lang w:eastAsia="ru-RU"/>
        </w:rPr>
        <w:t xml:space="preserve"> ушёл из дома. Спустя некоторое время </w:t>
      </w:r>
      <w:r w:rsidR="00BE6FB1">
        <w:rPr>
          <w:sz w:val="24"/>
          <w:szCs w:val="24"/>
          <w:lang w:eastAsia="ru-RU"/>
        </w:rPr>
        <w:t xml:space="preserve">в квартире, где проживали </w:t>
      </w:r>
      <w:proofErr w:type="gramStart"/>
      <w:r w:rsidR="00BE6FB1">
        <w:rPr>
          <w:sz w:val="24"/>
          <w:szCs w:val="24"/>
          <w:lang w:eastAsia="ru-RU"/>
        </w:rPr>
        <w:t>супруги</w:t>
      </w:r>
      <w:proofErr w:type="gramEnd"/>
      <w:r w:rsidR="00BE6FB1">
        <w:rPr>
          <w:sz w:val="24"/>
          <w:szCs w:val="24"/>
          <w:lang w:eastAsia="ru-RU"/>
        </w:rPr>
        <w:t xml:space="preserve"> возник пожар.</w:t>
      </w:r>
      <w:r w:rsidRPr="0044442E">
        <w:rPr>
          <w:sz w:val="24"/>
          <w:szCs w:val="24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br/>
        <w:t xml:space="preserve">По приезду пожарные обнаружили два очага возгорания в разных комнатах. </w:t>
      </w:r>
      <w:r w:rsidR="00112F35">
        <w:rPr>
          <w:sz w:val="24"/>
          <w:szCs w:val="24"/>
          <w:lang w:eastAsia="ru-RU"/>
        </w:rPr>
        <w:t>П</w:t>
      </w:r>
      <w:r w:rsidR="00BE6FB1">
        <w:rPr>
          <w:sz w:val="24"/>
          <w:szCs w:val="24"/>
          <w:lang w:eastAsia="ru-RU"/>
        </w:rPr>
        <w:t>ричиной пожара стал</w:t>
      </w:r>
      <w:r w:rsidRPr="0044442E">
        <w:rPr>
          <w:sz w:val="24"/>
          <w:szCs w:val="24"/>
          <w:lang w:eastAsia="ru-RU"/>
        </w:rPr>
        <w:t xml:space="preserve"> поджог.</w:t>
      </w:r>
    </w:p>
    <w:p w:rsidR="00BE6FB1" w:rsidRPr="0044442E" w:rsidRDefault="0044442E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44442E">
        <w:rPr>
          <w:b/>
          <w:sz w:val="24"/>
          <w:szCs w:val="24"/>
          <w:lang w:eastAsia="ru-RU"/>
        </w:rPr>
        <w:t>21 февраля в 00.31</w:t>
      </w:r>
      <w:r w:rsidRPr="0044442E">
        <w:rPr>
          <w:sz w:val="24"/>
          <w:szCs w:val="24"/>
          <w:lang w:eastAsia="ru-RU"/>
        </w:rPr>
        <w:t xml:space="preserve"> поступило сообщение о пожаре по ул. </w:t>
      </w:r>
      <w:proofErr w:type="gramStart"/>
      <w:r w:rsidRPr="0044442E">
        <w:rPr>
          <w:sz w:val="24"/>
          <w:szCs w:val="24"/>
          <w:lang w:eastAsia="ru-RU"/>
        </w:rPr>
        <w:t>Ракетная</w:t>
      </w:r>
      <w:proofErr w:type="gramEnd"/>
      <w:r w:rsidRPr="0044442E">
        <w:rPr>
          <w:sz w:val="24"/>
          <w:szCs w:val="24"/>
          <w:lang w:eastAsia="ru-RU"/>
        </w:rPr>
        <w:t xml:space="preserve">. На площади 20 </w:t>
      </w:r>
      <w:proofErr w:type="spellStart"/>
      <w:r w:rsidRPr="0044442E">
        <w:rPr>
          <w:sz w:val="24"/>
          <w:szCs w:val="24"/>
          <w:lang w:eastAsia="ru-RU"/>
        </w:rPr>
        <w:t>кв.м</w:t>
      </w:r>
      <w:proofErr w:type="spellEnd"/>
      <w:r w:rsidRPr="0044442E">
        <w:rPr>
          <w:sz w:val="24"/>
          <w:szCs w:val="24"/>
          <w:lang w:eastAsia="ru-RU"/>
        </w:rPr>
        <w:t>. сгорела кровля, повреждены перекрыт</w:t>
      </w:r>
      <w:r w:rsidR="00BE6FB1">
        <w:rPr>
          <w:sz w:val="24"/>
          <w:szCs w:val="24"/>
          <w:lang w:eastAsia="ru-RU"/>
        </w:rPr>
        <w:t>ие и стены внутри частной бани.</w:t>
      </w:r>
      <w:r w:rsidR="00AA3C8F">
        <w:rPr>
          <w:sz w:val="24"/>
          <w:szCs w:val="24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t>Днём к пожилой</w:t>
      </w:r>
      <w:r w:rsidR="00BE6FB1">
        <w:rPr>
          <w:sz w:val="24"/>
          <w:szCs w:val="24"/>
          <w:lang w:eastAsia="ru-RU"/>
        </w:rPr>
        <w:t xml:space="preserve"> паре приезжали родственники, топили баню. Вечером гости</w:t>
      </w:r>
      <w:r w:rsidRPr="0044442E">
        <w:rPr>
          <w:sz w:val="24"/>
          <w:szCs w:val="24"/>
          <w:lang w:eastAsia="ru-RU"/>
        </w:rPr>
        <w:t xml:space="preserve"> уехали, хозяева легли спать. </w:t>
      </w:r>
      <w:r w:rsidR="00D4193A">
        <w:rPr>
          <w:sz w:val="24"/>
          <w:szCs w:val="24"/>
          <w:lang w:eastAsia="ru-RU"/>
        </w:rPr>
        <w:t>Через некоторое время п</w:t>
      </w:r>
      <w:r w:rsidRPr="0044442E">
        <w:rPr>
          <w:sz w:val="24"/>
          <w:szCs w:val="24"/>
          <w:lang w:eastAsia="ru-RU"/>
        </w:rPr>
        <w:t>оступил звонок на телефон</w:t>
      </w:r>
      <w:r w:rsidR="00D4193A">
        <w:rPr>
          <w:sz w:val="24"/>
          <w:szCs w:val="24"/>
          <w:lang w:eastAsia="ru-RU"/>
        </w:rPr>
        <w:t>.</w:t>
      </w:r>
      <w:r w:rsidRPr="0044442E">
        <w:rPr>
          <w:sz w:val="24"/>
          <w:szCs w:val="24"/>
          <w:lang w:eastAsia="ru-RU"/>
        </w:rPr>
        <w:t xml:space="preserve"> </w:t>
      </w:r>
      <w:r w:rsidR="00D4193A">
        <w:rPr>
          <w:sz w:val="24"/>
          <w:szCs w:val="24"/>
          <w:lang w:eastAsia="ru-RU"/>
        </w:rPr>
        <w:t>Соседи сообща</w:t>
      </w:r>
      <w:r w:rsidRPr="0044442E">
        <w:rPr>
          <w:sz w:val="24"/>
          <w:szCs w:val="24"/>
          <w:lang w:eastAsia="ru-RU"/>
        </w:rPr>
        <w:t>ли, что из трубы бани идёт сильный дым. Выйдя на улицу, хозяева поняли, чт</w:t>
      </w:r>
      <w:r w:rsidR="00BE6FB1">
        <w:rPr>
          <w:sz w:val="24"/>
          <w:szCs w:val="24"/>
          <w:lang w:eastAsia="ru-RU"/>
        </w:rPr>
        <w:t>о в бане пожар.</w:t>
      </w:r>
      <w:r w:rsidR="00AA3C8F">
        <w:rPr>
          <w:sz w:val="24"/>
          <w:szCs w:val="24"/>
          <w:lang w:eastAsia="ru-RU"/>
        </w:rPr>
        <w:t xml:space="preserve"> </w:t>
      </w:r>
      <w:r w:rsidR="00112F35">
        <w:rPr>
          <w:sz w:val="24"/>
          <w:szCs w:val="24"/>
          <w:lang w:eastAsia="ru-RU"/>
        </w:rPr>
        <w:t>П</w:t>
      </w:r>
      <w:r w:rsidR="00D4193A">
        <w:rPr>
          <w:sz w:val="24"/>
          <w:szCs w:val="24"/>
          <w:lang w:eastAsia="ru-RU"/>
        </w:rPr>
        <w:t>ричиной стало</w:t>
      </w:r>
      <w:r w:rsidRPr="0044442E">
        <w:rPr>
          <w:sz w:val="24"/>
          <w:szCs w:val="24"/>
          <w:lang w:eastAsia="ru-RU"/>
        </w:rPr>
        <w:t xml:space="preserve"> неправильное устройство печи и дымохода.</w:t>
      </w:r>
    </w:p>
    <w:p w:rsidR="0044442E" w:rsidRPr="0044442E" w:rsidRDefault="0044442E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44442E">
        <w:rPr>
          <w:b/>
          <w:sz w:val="24"/>
          <w:szCs w:val="24"/>
          <w:lang w:eastAsia="ru-RU"/>
        </w:rPr>
        <w:t>22 февраля в 13</w:t>
      </w:r>
      <w:r w:rsidR="00AA3C8F">
        <w:rPr>
          <w:b/>
          <w:sz w:val="24"/>
          <w:szCs w:val="24"/>
          <w:lang w:eastAsia="ru-RU"/>
        </w:rPr>
        <w:t>.</w:t>
      </w:r>
      <w:r w:rsidRPr="0044442E">
        <w:rPr>
          <w:b/>
          <w:sz w:val="24"/>
          <w:szCs w:val="24"/>
          <w:lang w:eastAsia="ru-RU"/>
        </w:rPr>
        <w:t>32</w:t>
      </w:r>
      <w:r w:rsidRPr="0044442E">
        <w:rPr>
          <w:sz w:val="24"/>
          <w:szCs w:val="24"/>
          <w:lang w:eastAsia="ru-RU"/>
        </w:rPr>
        <w:t xml:space="preserve"> поступило сообщение о пожаре в 5-этажном многоквартирном доме по адресу: пр. Ленинградский</w:t>
      </w:r>
      <w:r w:rsidR="00AA3C8F">
        <w:rPr>
          <w:sz w:val="24"/>
          <w:szCs w:val="24"/>
          <w:lang w:eastAsia="ru-RU"/>
        </w:rPr>
        <w:t>,</w:t>
      </w:r>
      <w:r w:rsidRPr="0044442E">
        <w:rPr>
          <w:sz w:val="24"/>
          <w:szCs w:val="24"/>
          <w:lang w:eastAsia="ru-RU"/>
        </w:rPr>
        <w:t xml:space="preserve"> д.107. В квартире на 1 этаже на площади 10 кв. м горели домашние вещи.</w:t>
      </w:r>
      <w:r w:rsidR="00AA3C8F">
        <w:rPr>
          <w:sz w:val="24"/>
          <w:szCs w:val="24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t xml:space="preserve">Дым </w:t>
      </w:r>
      <w:r w:rsidRPr="0044442E">
        <w:rPr>
          <w:sz w:val="24"/>
          <w:szCs w:val="24"/>
          <w:lang w:eastAsia="ru-RU"/>
        </w:rPr>
        <w:lastRenderedPageBreak/>
        <w:t>в подъезде заметили соседи, они же и вызвали пожарных. В результате пожара </w:t>
      </w:r>
      <w:r w:rsidR="00D4193A">
        <w:rPr>
          <w:b/>
          <w:bCs/>
          <w:sz w:val="24"/>
          <w:szCs w:val="24"/>
          <w:lang w:eastAsia="ru-RU"/>
        </w:rPr>
        <w:t>травмированы</w:t>
      </w:r>
      <w:r w:rsidRPr="0044442E">
        <w:rPr>
          <w:b/>
          <w:bCs/>
          <w:sz w:val="24"/>
          <w:szCs w:val="24"/>
          <w:lang w:eastAsia="ru-RU"/>
        </w:rPr>
        <w:t xml:space="preserve"> двое мужчин 1979 г. р. и 1980 г.р. </w:t>
      </w:r>
      <w:r w:rsidR="00AA3C8F">
        <w:rPr>
          <w:bCs/>
          <w:sz w:val="24"/>
          <w:szCs w:val="24"/>
          <w:lang w:eastAsia="ru-RU"/>
        </w:rPr>
        <w:t>(</w:t>
      </w:r>
      <w:r w:rsidR="00AA3C8F" w:rsidRPr="00AA3C8F">
        <w:rPr>
          <w:bCs/>
          <w:sz w:val="24"/>
          <w:szCs w:val="24"/>
          <w:lang w:eastAsia="ru-RU"/>
        </w:rPr>
        <w:t>спасены пожарно-спасательными подразделениями)</w:t>
      </w:r>
      <w:r w:rsidR="00AA3C8F">
        <w:rPr>
          <w:b/>
          <w:bCs/>
          <w:sz w:val="24"/>
          <w:szCs w:val="24"/>
          <w:lang w:eastAsia="ru-RU"/>
        </w:rPr>
        <w:t xml:space="preserve">. </w:t>
      </w:r>
      <w:r w:rsidRPr="00D4193A">
        <w:rPr>
          <w:bCs/>
          <w:sz w:val="24"/>
          <w:szCs w:val="24"/>
          <w:lang w:eastAsia="ru-RU"/>
        </w:rPr>
        <w:t>Один из них проживает в квартире, где возникло возгорание</w:t>
      </w:r>
      <w:r w:rsidR="00DC3B8F">
        <w:rPr>
          <w:bCs/>
          <w:sz w:val="24"/>
          <w:szCs w:val="24"/>
          <w:lang w:eastAsia="ru-RU"/>
        </w:rPr>
        <w:t>,</w:t>
      </w:r>
      <w:r w:rsidRPr="00D4193A">
        <w:rPr>
          <w:bCs/>
          <w:sz w:val="24"/>
          <w:szCs w:val="24"/>
          <w:lang w:eastAsia="ru-RU"/>
        </w:rPr>
        <w:t xml:space="preserve"> и </w:t>
      </w:r>
      <w:proofErr w:type="gramStart"/>
      <w:r w:rsidRPr="00D4193A">
        <w:rPr>
          <w:bCs/>
          <w:sz w:val="24"/>
          <w:szCs w:val="24"/>
          <w:lang w:eastAsia="ru-RU"/>
        </w:rPr>
        <w:t>явля</w:t>
      </w:r>
      <w:r w:rsidR="00D4193A">
        <w:rPr>
          <w:bCs/>
          <w:sz w:val="24"/>
          <w:szCs w:val="24"/>
          <w:lang w:eastAsia="ru-RU"/>
        </w:rPr>
        <w:t>ется сыном</w:t>
      </w:r>
      <w:proofErr w:type="gramEnd"/>
      <w:r w:rsidR="00D4193A">
        <w:rPr>
          <w:bCs/>
          <w:sz w:val="24"/>
          <w:szCs w:val="24"/>
          <w:lang w:eastAsia="ru-RU"/>
        </w:rPr>
        <w:t xml:space="preserve"> собственника жилья</w:t>
      </w:r>
      <w:r w:rsidRPr="00D4193A">
        <w:rPr>
          <w:bCs/>
          <w:sz w:val="24"/>
          <w:szCs w:val="24"/>
          <w:lang w:eastAsia="ru-RU"/>
        </w:rPr>
        <w:t>.</w:t>
      </w:r>
      <w:r w:rsidRPr="0044442E">
        <w:rPr>
          <w:sz w:val="24"/>
          <w:szCs w:val="24"/>
          <w:lang w:eastAsia="ru-RU"/>
        </w:rPr>
        <w:t> </w:t>
      </w:r>
      <w:r w:rsidR="00AA3C8F">
        <w:rPr>
          <w:sz w:val="24"/>
          <w:szCs w:val="24"/>
          <w:lang w:eastAsia="ru-RU"/>
        </w:rPr>
        <w:t>Второй – гость. Оба мужчины</w:t>
      </w:r>
      <w:r w:rsidRPr="0044442E">
        <w:rPr>
          <w:sz w:val="24"/>
          <w:szCs w:val="24"/>
          <w:lang w:eastAsia="ru-RU"/>
        </w:rPr>
        <w:t xml:space="preserve"> получили отравление продуктами горения, госпитализированы</w:t>
      </w:r>
      <w:r w:rsidR="00D4193A">
        <w:rPr>
          <w:sz w:val="24"/>
          <w:szCs w:val="24"/>
          <w:lang w:eastAsia="ru-RU"/>
        </w:rPr>
        <w:t xml:space="preserve"> в тяжелом состоянии.</w:t>
      </w:r>
      <w:r w:rsidR="00AA3C8F">
        <w:rPr>
          <w:sz w:val="24"/>
          <w:szCs w:val="24"/>
          <w:lang w:eastAsia="ru-RU"/>
        </w:rPr>
        <w:t xml:space="preserve"> </w:t>
      </w:r>
      <w:r w:rsidR="00112F35">
        <w:rPr>
          <w:sz w:val="24"/>
          <w:szCs w:val="24"/>
          <w:lang w:eastAsia="ru-RU"/>
        </w:rPr>
        <w:t xml:space="preserve">К </w:t>
      </w:r>
      <w:r w:rsidRPr="0044442E">
        <w:rPr>
          <w:sz w:val="24"/>
          <w:szCs w:val="24"/>
          <w:lang w:eastAsia="ru-RU"/>
        </w:rPr>
        <w:t>возникновению пожара привело неосторожное обращение с огнём</w:t>
      </w:r>
      <w:r w:rsidR="00D4193A">
        <w:rPr>
          <w:sz w:val="24"/>
          <w:szCs w:val="24"/>
          <w:lang w:eastAsia="ru-RU"/>
        </w:rPr>
        <w:t xml:space="preserve"> самих пострадавших</w:t>
      </w:r>
      <w:r w:rsidRPr="0044442E">
        <w:rPr>
          <w:sz w:val="24"/>
          <w:szCs w:val="24"/>
          <w:lang w:eastAsia="ru-RU"/>
        </w:rPr>
        <w:t>.</w:t>
      </w:r>
    </w:p>
    <w:p w:rsidR="0044442E" w:rsidRPr="0044442E" w:rsidRDefault="0044442E" w:rsidP="00DC3B8F">
      <w:pPr>
        <w:widowControl/>
        <w:autoSpaceDE/>
        <w:autoSpaceDN/>
        <w:spacing w:before="120" w:after="240"/>
        <w:jc w:val="both"/>
        <w:rPr>
          <w:sz w:val="24"/>
          <w:szCs w:val="24"/>
          <w:lang w:eastAsia="ru-RU"/>
        </w:rPr>
      </w:pPr>
      <w:r w:rsidRPr="0044442E">
        <w:rPr>
          <w:b/>
          <w:sz w:val="24"/>
          <w:szCs w:val="24"/>
          <w:lang w:eastAsia="ru-RU"/>
        </w:rPr>
        <w:t>23 февраля в 21.19</w:t>
      </w:r>
      <w:r w:rsidRPr="0044442E">
        <w:rPr>
          <w:sz w:val="24"/>
          <w:szCs w:val="24"/>
          <w:lang w:eastAsia="ru-RU"/>
        </w:rPr>
        <w:t xml:space="preserve"> поступило соо</w:t>
      </w:r>
      <w:r w:rsidR="00D4193A">
        <w:rPr>
          <w:sz w:val="24"/>
          <w:szCs w:val="24"/>
          <w:lang w:eastAsia="ru-RU"/>
        </w:rPr>
        <w:t xml:space="preserve">бщение о пожаре по ул. </w:t>
      </w:r>
      <w:proofErr w:type="spellStart"/>
      <w:r w:rsidR="00D4193A">
        <w:rPr>
          <w:sz w:val="24"/>
          <w:szCs w:val="24"/>
          <w:lang w:eastAsia="ru-RU"/>
        </w:rPr>
        <w:t>Прудная</w:t>
      </w:r>
      <w:proofErr w:type="spellEnd"/>
      <w:r w:rsidR="00D4193A">
        <w:rPr>
          <w:sz w:val="24"/>
          <w:szCs w:val="24"/>
          <w:lang w:eastAsia="ru-RU"/>
        </w:rPr>
        <w:t xml:space="preserve">. На площади </w:t>
      </w:r>
      <w:r w:rsidRPr="0044442E">
        <w:rPr>
          <w:sz w:val="24"/>
          <w:szCs w:val="24"/>
          <w:lang w:eastAsia="ru-RU"/>
        </w:rPr>
        <w:t xml:space="preserve">9 </w:t>
      </w:r>
      <w:proofErr w:type="spellStart"/>
      <w:r w:rsidRPr="0044442E">
        <w:rPr>
          <w:sz w:val="24"/>
          <w:szCs w:val="24"/>
          <w:lang w:eastAsia="ru-RU"/>
        </w:rPr>
        <w:t>кв</w:t>
      </w:r>
      <w:proofErr w:type="gramStart"/>
      <w:r w:rsidRPr="0044442E">
        <w:rPr>
          <w:sz w:val="24"/>
          <w:szCs w:val="24"/>
          <w:lang w:eastAsia="ru-RU"/>
        </w:rPr>
        <w:t>.м</w:t>
      </w:r>
      <w:proofErr w:type="spellEnd"/>
      <w:proofErr w:type="gramEnd"/>
      <w:r w:rsidRPr="0044442E">
        <w:rPr>
          <w:sz w:val="24"/>
          <w:szCs w:val="24"/>
          <w:lang w:eastAsia="ru-RU"/>
        </w:rPr>
        <w:t xml:space="preserve"> сгорела крыша, повреждено чердачное перекрытие частной бани. Причина – неправильное устройство печи и дымохода.</w:t>
      </w:r>
    </w:p>
    <w:p w:rsidR="00BB34FD" w:rsidRPr="00BB34FD" w:rsidRDefault="00BB34FD" w:rsidP="00DC3B8F">
      <w:pPr>
        <w:spacing w:before="120" w:after="240" w:line="276" w:lineRule="auto"/>
        <w:jc w:val="both"/>
        <w:rPr>
          <w:sz w:val="24"/>
          <w:szCs w:val="24"/>
          <w:lang w:eastAsia="ru-RU"/>
        </w:rPr>
      </w:pPr>
      <w:r w:rsidRPr="00BB34FD">
        <w:rPr>
          <w:b/>
          <w:sz w:val="24"/>
          <w:szCs w:val="24"/>
          <w:lang w:eastAsia="ru-RU"/>
        </w:rPr>
        <w:t xml:space="preserve">24 февраля в 20.42 </w:t>
      </w:r>
      <w:r w:rsidRPr="00BB34FD">
        <w:rPr>
          <w:sz w:val="24"/>
          <w:szCs w:val="24"/>
          <w:lang w:eastAsia="ru-RU"/>
        </w:rPr>
        <w:t>поступило сообщение о пожаре</w:t>
      </w:r>
      <w:r w:rsidR="00D4193A">
        <w:rPr>
          <w:sz w:val="24"/>
          <w:szCs w:val="24"/>
          <w:lang w:eastAsia="ru-RU"/>
        </w:rPr>
        <w:t xml:space="preserve"> в </w:t>
      </w:r>
      <w:r w:rsidR="00D4193A" w:rsidRPr="00D4193A">
        <w:rPr>
          <w:sz w:val="24"/>
          <w:szCs w:val="24"/>
          <w:lang w:eastAsia="ru-RU"/>
        </w:rPr>
        <w:t>4</w:t>
      </w:r>
      <w:r w:rsidR="00D4193A">
        <w:rPr>
          <w:sz w:val="24"/>
          <w:szCs w:val="24"/>
          <w:lang w:eastAsia="ru-RU"/>
        </w:rPr>
        <w:t>-х этажном жилом доме</w:t>
      </w:r>
      <w:r w:rsidRPr="00BB34FD">
        <w:rPr>
          <w:sz w:val="24"/>
          <w:szCs w:val="24"/>
          <w:lang w:eastAsia="ru-RU"/>
        </w:rPr>
        <w:t xml:space="preserve"> по</w:t>
      </w:r>
      <w:r w:rsidRPr="00BB34FD">
        <w:rPr>
          <w:b/>
          <w:sz w:val="24"/>
          <w:szCs w:val="24"/>
          <w:lang w:eastAsia="ru-RU"/>
        </w:rPr>
        <w:t xml:space="preserve"> </w:t>
      </w:r>
      <w:r w:rsidR="00D4193A">
        <w:rPr>
          <w:sz w:val="24"/>
          <w:szCs w:val="24"/>
          <w:lang w:eastAsia="ru-RU"/>
        </w:rPr>
        <w:t xml:space="preserve">ул. </w:t>
      </w:r>
      <w:proofErr w:type="gramStart"/>
      <w:r w:rsidR="00D4193A">
        <w:rPr>
          <w:sz w:val="24"/>
          <w:szCs w:val="24"/>
          <w:lang w:eastAsia="ru-RU"/>
        </w:rPr>
        <w:t>Газетная</w:t>
      </w:r>
      <w:proofErr w:type="gramEnd"/>
      <w:r w:rsidR="00AA3C8F">
        <w:rPr>
          <w:sz w:val="24"/>
          <w:szCs w:val="24"/>
          <w:lang w:eastAsia="ru-RU"/>
        </w:rPr>
        <w:t>,</w:t>
      </w:r>
      <w:r w:rsidR="00D4193A">
        <w:rPr>
          <w:sz w:val="24"/>
          <w:szCs w:val="24"/>
          <w:lang w:eastAsia="ru-RU"/>
        </w:rPr>
        <w:t xml:space="preserve"> д.84. На площади </w:t>
      </w:r>
      <w:r w:rsidRPr="00BB34FD">
        <w:rPr>
          <w:sz w:val="24"/>
          <w:szCs w:val="24"/>
          <w:lang w:eastAsia="ru-RU"/>
        </w:rPr>
        <w:t xml:space="preserve">1 </w:t>
      </w:r>
      <w:proofErr w:type="spellStart"/>
      <w:r w:rsidRPr="00BB34FD">
        <w:rPr>
          <w:sz w:val="24"/>
          <w:szCs w:val="24"/>
          <w:lang w:eastAsia="ru-RU"/>
        </w:rPr>
        <w:t>кв.м</w:t>
      </w:r>
      <w:proofErr w:type="spellEnd"/>
      <w:r w:rsidRPr="00BB34FD">
        <w:rPr>
          <w:sz w:val="24"/>
          <w:szCs w:val="24"/>
          <w:lang w:eastAsia="ru-RU"/>
        </w:rPr>
        <w:t>. повреждено</w:t>
      </w:r>
      <w:r w:rsidR="00D4193A">
        <w:rPr>
          <w:sz w:val="24"/>
          <w:szCs w:val="24"/>
          <w:lang w:eastAsia="ru-RU"/>
        </w:rPr>
        <w:t xml:space="preserve"> домашнее имущество в квартире в одной из квартир. </w:t>
      </w:r>
      <w:r w:rsidR="00112F35">
        <w:rPr>
          <w:sz w:val="24"/>
          <w:szCs w:val="24"/>
          <w:lang w:eastAsia="ru-RU"/>
        </w:rPr>
        <w:t>П</w:t>
      </w:r>
      <w:r w:rsidRPr="00BB34FD">
        <w:rPr>
          <w:sz w:val="24"/>
          <w:szCs w:val="24"/>
          <w:lang w:eastAsia="ru-RU"/>
        </w:rPr>
        <w:t>ричина – короткое замыкание электропроводки.</w:t>
      </w:r>
    </w:p>
    <w:p w:rsidR="00BB34FD" w:rsidRPr="00BB34FD" w:rsidRDefault="00BB34FD" w:rsidP="00DC3B8F">
      <w:pPr>
        <w:spacing w:before="120" w:after="240"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bCs/>
          <w:sz w:val="24"/>
          <w:szCs w:val="24"/>
        </w:rPr>
        <w:t xml:space="preserve">25 февраля в 07.52 </w:t>
      </w:r>
      <w:r w:rsidRPr="00BB34FD">
        <w:rPr>
          <w:rFonts w:eastAsia="Calibri"/>
          <w:bCs/>
          <w:sz w:val="24"/>
          <w:szCs w:val="24"/>
        </w:rPr>
        <w:t>поступило сообщение о пожаре по</w:t>
      </w:r>
      <w:r w:rsidRPr="00BB34FD">
        <w:rPr>
          <w:rFonts w:eastAsia="Calibri"/>
          <w:b/>
          <w:bCs/>
          <w:sz w:val="24"/>
          <w:szCs w:val="24"/>
        </w:rPr>
        <w:t xml:space="preserve"> </w:t>
      </w:r>
      <w:r w:rsidR="00D4193A">
        <w:rPr>
          <w:rFonts w:eastAsia="Calibri"/>
          <w:sz w:val="24"/>
          <w:szCs w:val="24"/>
        </w:rPr>
        <w:t xml:space="preserve">ул. Новая. На площади 114 </w:t>
      </w:r>
      <w:proofErr w:type="spellStart"/>
      <w:r w:rsidR="00D4193A">
        <w:rPr>
          <w:rFonts w:eastAsia="Calibri"/>
          <w:sz w:val="24"/>
          <w:szCs w:val="24"/>
        </w:rPr>
        <w:t>кв.м</w:t>
      </w:r>
      <w:proofErr w:type="spellEnd"/>
      <w:r w:rsidR="00D4193A">
        <w:rPr>
          <w:rFonts w:eastAsia="Calibri"/>
          <w:sz w:val="24"/>
          <w:szCs w:val="24"/>
        </w:rPr>
        <w:t>. сгорел</w:t>
      </w:r>
      <w:r w:rsidR="00AA3C8F">
        <w:rPr>
          <w:rFonts w:eastAsia="Calibri"/>
          <w:sz w:val="24"/>
          <w:szCs w:val="24"/>
        </w:rPr>
        <w:t>а</w:t>
      </w:r>
      <w:r w:rsidR="00D4193A">
        <w:rPr>
          <w:rFonts w:eastAsia="Calibri"/>
          <w:sz w:val="24"/>
          <w:szCs w:val="24"/>
        </w:rPr>
        <w:t xml:space="preserve"> кровля, повреждено</w:t>
      </w:r>
      <w:r w:rsidRPr="00BB34FD">
        <w:rPr>
          <w:rFonts w:eastAsia="Calibri"/>
          <w:sz w:val="24"/>
          <w:szCs w:val="24"/>
        </w:rPr>
        <w:t xml:space="preserve"> чердачное перекрытие, стены, имущество </w:t>
      </w:r>
      <w:r w:rsidR="00A74E3A">
        <w:rPr>
          <w:rFonts w:eastAsia="Calibri"/>
          <w:sz w:val="24"/>
          <w:szCs w:val="24"/>
        </w:rPr>
        <w:t xml:space="preserve">внутри частного жилого дома. </w:t>
      </w:r>
      <w:r w:rsidR="00D4193A">
        <w:rPr>
          <w:rFonts w:eastAsia="Calibri"/>
          <w:sz w:val="24"/>
          <w:szCs w:val="24"/>
        </w:rPr>
        <w:t>На соседнем участке</w:t>
      </w:r>
      <w:r w:rsidRPr="00BB34FD">
        <w:rPr>
          <w:rFonts w:eastAsia="Calibri"/>
          <w:sz w:val="24"/>
          <w:szCs w:val="24"/>
        </w:rPr>
        <w:t xml:space="preserve"> сгорело хозяйственное строение. </w:t>
      </w:r>
      <w:r w:rsidR="00112F35">
        <w:rPr>
          <w:rFonts w:eastAsia="Calibri"/>
          <w:bCs/>
          <w:sz w:val="24"/>
          <w:szCs w:val="24"/>
        </w:rPr>
        <w:t>П</w:t>
      </w:r>
      <w:r w:rsidRPr="00BB34FD">
        <w:rPr>
          <w:rFonts w:eastAsia="Calibri"/>
          <w:sz w:val="24"/>
          <w:szCs w:val="24"/>
        </w:rPr>
        <w:t>ричина</w:t>
      </w:r>
      <w:r w:rsidR="00D4193A">
        <w:rPr>
          <w:rFonts w:eastAsia="Calibri"/>
          <w:sz w:val="24"/>
          <w:szCs w:val="24"/>
        </w:rPr>
        <w:t xml:space="preserve"> пожара</w:t>
      </w:r>
      <w:r w:rsidRPr="00BB34FD">
        <w:rPr>
          <w:rFonts w:eastAsia="Calibri"/>
          <w:sz w:val="24"/>
          <w:szCs w:val="24"/>
        </w:rPr>
        <w:t xml:space="preserve"> – короткое замыкание электропроводки в надворных постройках.</w:t>
      </w:r>
    </w:p>
    <w:p w:rsidR="00BB34FD" w:rsidRPr="00BB34FD" w:rsidRDefault="00BB34FD" w:rsidP="00DC3B8F">
      <w:pPr>
        <w:spacing w:before="120" w:after="240"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sz w:val="24"/>
          <w:szCs w:val="24"/>
        </w:rPr>
        <w:t>25 февраля в 21.01</w:t>
      </w:r>
      <w:r w:rsidRPr="00BB34FD">
        <w:rPr>
          <w:rFonts w:eastAsia="Calibri"/>
          <w:sz w:val="24"/>
          <w:szCs w:val="24"/>
        </w:rPr>
        <w:t xml:space="preserve"> поступило сообщение о пожаре </w:t>
      </w:r>
      <w:r w:rsidR="00D4193A">
        <w:rPr>
          <w:rFonts w:eastAsia="Calibri"/>
          <w:sz w:val="24"/>
          <w:szCs w:val="24"/>
        </w:rPr>
        <w:t>по адресу</w:t>
      </w:r>
      <w:r w:rsidR="00A74E3A">
        <w:rPr>
          <w:rFonts w:eastAsia="Calibri"/>
          <w:sz w:val="24"/>
          <w:szCs w:val="24"/>
        </w:rPr>
        <w:t>:</w:t>
      </w:r>
      <w:r w:rsidR="00D4193A">
        <w:rPr>
          <w:rFonts w:eastAsia="Calibri"/>
          <w:sz w:val="24"/>
          <w:szCs w:val="24"/>
        </w:rPr>
        <w:t xml:space="preserve"> пр. Строителей, д. 17. Н</w:t>
      </w:r>
      <w:r w:rsidRPr="00BB34FD">
        <w:rPr>
          <w:rFonts w:eastAsia="Calibri"/>
          <w:sz w:val="24"/>
          <w:szCs w:val="24"/>
        </w:rPr>
        <w:t xml:space="preserve">а </w:t>
      </w:r>
      <w:r w:rsidR="00D4193A" w:rsidRPr="00D4193A">
        <w:rPr>
          <w:rFonts w:eastAsia="Calibri"/>
          <w:sz w:val="24"/>
          <w:szCs w:val="24"/>
        </w:rPr>
        <w:t xml:space="preserve">площади </w:t>
      </w:r>
      <w:r w:rsidRPr="00BB34FD">
        <w:rPr>
          <w:rFonts w:eastAsia="Calibri"/>
          <w:sz w:val="24"/>
          <w:szCs w:val="24"/>
        </w:rPr>
        <w:t>4 кв. м повреждено домашнее имущество в квартире на 4-ом этаже муниципального 5-ти этажно</w:t>
      </w:r>
      <w:r w:rsidR="00112F35">
        <w:rPr>
          <w:rFonts w:eastAsia="Calibri"/>
          <w:sz w:val="24"/>
          <w:szCs w:val="24"/>
        </w:rPr>
        <w:t>го жилого дома. П</w:t>
      </w:r>
      <w:r w:rsidRPr="00BB34FD">
        <w:rPr>
          <w:rFonts w:eastAsia="Calibri"/>
          <w:sz w:val="24"/>
          <w:szCs w:val="24"/>
        </w:rPr>
        <w:t>ричина – поджог.</w:t>
      </w:r>
    </w:p>
    <w:p w:rsidR="00BB34FD" w:rsidRPr="00BB34FD" w:rsidRDefault="00BB34FD" w:rsidP="00DC3B8F">
      <w:pPr>
        <w:spacing w:before="120" w:after="240" w:line="276" w:lineRule="auto"/>
        <w:jc w:val="both"/>
        <w:rPr>
          <w:sz w:val="24"/>
          <w:szCs w:val="24"/>
          <w:lang w:eastAsia="ru-RU"/>
        </w:rPr>
      </w:pPr>
      <w:r w:rsidRPr="00BB34FD">
        <w:rPr>
          <w:rFonts w:eastAsia="Calibri"/>
          <w:b/>
          <w:sz w:val="24"/>
          <w:szCs w:val="24"/>
        </w:rPr>
        <w:t xml:space="preserve">28 февраля в </w:t>
      </w:r>
      <w:r w:rsidRPr="00BB34FD">
        <w:rPr>
          <w:b/>
          <w:sz w:val="24"/>
          <w:szCs w:val="24"/>
          <w:lang w:eastAsia="ru-RU"/>
        </w:rPr>
        <w:t xml:space="preserve">15.00 </w:t>
      </w:r>
      <w:r w:rsidRPr="00BB34FD">
        <w:rPr>
          <w:rFonts w:eastAsia="Calibri"/>
          <w:sz w:val="24"/>
          <w:szCs w:val="24"/>
        </w:rPr>
        <w:t>поступи</w:t>
      </w:r>
      <w:r w:rsidR="00D4193A">
        <w:rPr>
          <w:rFonts w:eastAsia="Calibri"/>
          <w:sz w:val="24"/>
          <w:szCs w:val="24"/>
        </w:rPr>
        <w:t>ло сообщение о пожаре в коллективном саду</w:t>
      </w:r>
      <w:r w:rsidRPr="00BB34FD">
        <w:rPr>
          <w:sz w:val="24"/>
          <w:szCs w:val="24"/>
          <w:lang w:eastAsia="ru-RU"/>
        </w:rPr>
        <w:t xml:space="preserve"> </w:t>
      </w:r>
      <w:r w:rsidR="00D4193A">
        <w:rPr>
          <w:sz w:val="24"/>
          <w:szCs w:val="24"/>
          <w:lang w:eastAsia="ru-RU"/>
        </w:rPr>
        <w:t>«</w:t>
      </w:r>
      <w:proofErr w:type="spellStart"/>
      <w:r w:rsidRPr="00BB34FD">
        <w:rPr>
          <w:sz w:val="24"/>
          <w:szCs w:val="24"/>
          <w:lang w:eastAsia="ru-RU"/>
        </w:rPr>
        <w:t>Леба</w:t>
      </w:r>
      <w:proofErr w:type="spellEnd"/>
      <w:r w:rsidR="00D4193A">
        <w:rPr>
          <w:sz w:val="24"/>
          <w:szCs w:val="24"/>
          <w:lang w:eastAsia="ru-RU"/>
        </w:rPr>
        <w:t>»</w:t>
      </w:r>
      <w:r w:rsidRPr="00BB34FD">
        <w:rPr>
          <w:sz w:val="24"/>
          <w:szCs w:val="24"/>
          <w:lang w:eastAsia="ru-RU"/>
        </w:rPr>
        <w:t xml:space="preserve"> №15</w:t>
      </w:r>
      <w:r w:rsidR="009D3F3F">
        <w:rPr>
          <w:sz w:val="24"/>
          <w:szCs w:val="24"/>
          <w:lang w:eastAsia="ru-RU"/>
        </w:rPr>
        <w:t xml:space="preserve"> (Серовский тракт). На площади </w:t>
      </w:r>
      <w:r w:rsidRPr="00BB34FD">
        <w:rPr>
          <w:sz w:val="24"/>
          <w:szCs w:val="24"/>
          <w:lang w:eastAsia="ru-RU"/>
        </w:rPr>
        <w:t xml:space="preserve">25 </w:t>
      </w:r>
      <w:proofErr w:type="spellStart"/>
      <w:r w:rsidRPr="00BB34FD">
        <w:rPr>
          <w:sz w:val="24"/>
          <w:szCs w:val="24"/>
          <w:lang w:eastAsia="ru-RU"/>
        </w:rPr>
        <w:t>кв.м</w:t>
      </w:r>
      <w:proofErr w:type="spellEnd"/>
      <w:r w:rsidRPr="00BB34FD">
        <w:rPr>
          <w:sz w:val="24"/>
          <w:szCs w:val="24"/>
          <w:lang w:eastAsia="ru-RU"/>
        </w:rPr>
        <w:t>. сгор</w:t>
      </w:r>
      <w:r w:rsidR="00112F35">
        <w:rPr>
          <w:sz w:val="24"/>
          <w:szCs w:val="24"/>
          <w:lang w:eastAsia="ru-RU"/>
        </w:rPr>
        <w:t>ел садовый дом. П</w:t>
      </w:r>
      <w:r w:rsidR="009D3F3F">
        <w:rPr>
          <w:sz w:val="24"/>
          <w:szCs w:val="24"/>
          <w:lang w:eastAsia="ru-RU"/>
        </w:rPr>
        <w:t>ричиной пожара стало</w:t>
      </w:r>
      <w:r w:rsidRPr="00BB34FD">
        <w:rPr>
          <w:sz w:val="24"/>
          <w:szCs w:val="24"/>
          <w:lang w:eastAsia="ru-RU"/>
        </w:rPr>
        <w:t xml:space="preserve"> короткое замыкание электропроводки.</w:t>
      </w:r>
    </w:p>
    <w:p w:rsidR="00EB587B" w:rsidRDefault="009D3F3F" w:rsidP="009D3F3F">
      <w:pPr>
        <w:spacing w:after="200" w:line="276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Пожары на территории,</w:t>
      </w:r>
      <w:r w:rsidR="00A74E3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мусор,</w:t>
      </w:r>
      <w:r w:rsidR="00A77212">
        <w:rPr>
          <w:rFonts w:eastAsia="Calibri"/>
          <w:b/>
          <w:sz w:val="24"/>
          <w:szCs w:val="24"/>
        </w:rPr>
        <w:t xml:space="preserve"> бесхозные строения</w:t>
      </w:r>
    </w:p>
    <w:p w:rsidR="00E11B0A" w:rsidRDefault="00E11B0A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E11B0A">
        <w:rPr>
          <w:rFonts w:eastAsia="Calibri"/>
          <w:b/>
          <w:sz w:val="24"/>
          <w:szCs w:val="24"/>
        </w:rPr>
        <w:t xml:space="preserve">1 февраля в 07.10 </w:t>
      </w:r>
      <w:r>
        <w:rPr>
          <w:rFonts w:eastAsia="Calibri"/>
          <w:sz w:val="24"/>
          <w:szCs w:val="24"/>
        </w:rPr>
        <w:t xml:space="preserve">ул. Гастелло, </w:t>
      </w:r>
      <w:r w:rsidRPr="00E11B0A">
        <w:rPr>
          <w:rFonts w:eastAsia="Calibri"/>
          <w:sz w:val="24"/>
          <w:szCs w:val="24"/>
        </w:rPr>
        <w:t xml:space="preserve">на </w:t>
      </w:r>
      <w:r w:rsidRPr="00E11B0A">
        <w:rPr>
          <w:rFonts w:eastAsia="Calibri"/>
          <w:sz w:val="24"/>
          <w:szCs w:val="24"/>
          <w:lang w:val="en-US"/>
        </w:rPr>
        <w:t>S</w:t>
      </w:r>
      <w:r w:rsidRPr="00E11B0A">
        <w:rPr>
          <w:rFonts w:eastAsia="Calibri"/>
          <w:sz w:val="24"/>
          <w:szCs w:val="24"/>
        </w:rPr>
        <w:t>=2</w:t>
      </w:r>
      <w:r w:rsidR="009D3F3F">
        <w:rPr>
          <w:rFonts w:eastAsia="Calibri"/>
          <w:sz w:val="24"/>
          <w:szCs w:val="24"/>
        </w:rPr>
        <w:t xml:space="preserve"> </w:t>
      </w:r>
      <w:proofErr w:type="spellStart"/>
      <w:r w:rsidR="009D3F3F">
        <w:rPr>
          <w:rFonts w:eastAsia="Calibri"/>
          <w:sz w:val="24"/>
          <w:szCs w:val="24"/>
        </w:rPr>
        <w:t>кв</w:t>
      </w:r>
      <w:proofErr w:type="gramStart"/>
      <w:r w:rsidR="009D3F3F">
        <w:rPr>
          <w:rFonts w:eastAsia="Calibri"/>
          <w:sz w:val="24"/>
          <w:szCs w:val="24"/>
        </w:rPr>
        <w:t>.</w:t>
      </w:r>
      <w:r w:rsidRPr="00E11B0A">
        <w:rPr>
          <w:rFonts w:eastAsia="Calibri"/>
          <w:sz w:val="24"/>
          <w:szCs w:val="24"/>
        </w:rPr>
        <w:t>м</w:t>
      </w:r>
      <w:proofErr w:type="spellEnd"/>
      <w:proofErr w:type="gramEnd"/>
      <w:r w:rsidRPr="00E11B0A">
        <w:rPr>
          <w:rFonts w:eastAsia="Calibri"/>
          <w:sz w:val="24"/>
          <w:szCs w:val="24"/>
        </w:rPr>
        <w:t xml:space="preserve"> сгорел мусор на открытой площадке.</w:t>
      </w:r>
    </w:p>
    <w:p w:rsidR="00E11B0A" w:rsidRDefault="00E11B0A" w:rsidP="00A74E3A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3 февраля в </w:t>
      </w:r>
      <w:r w:rsidRPr="00E11B0A">
        <w:rPr>
          <w:rFonts w:eastAsia="Calibri"/>
          <w:b/>
          <w:sz w:val="24"/>
          <w:szCs w:val="24"/>
        </w:rPr>
        <w:t>11.14</w:t>
      </w:r>
      <w:r>
        <w:rPr>
          <w:rFonts w:eastAsia="Calibri"/>
          <w:sz w:val="24"/>
          <w:szCs w:val="24"/>
        </w:rPr>
        <w:t xml:space="preserve"> ул. Константина Пылаева, </w:t>
      </w:r>
      <w:r w:rsidRPr="00E11B0A">
        <w:rPr>
          <w:rFonts w:eastAsia="Calibri"/>
          <w:sz w:val="24"/>
          <w:szCs w:val="24"/>
        </w:rPr>
        <w:t xml:space="preserve">на S=10 </w:t>
      </w:r>
      <w:proofErr w:type="spellStart"/>
      <w:r w:rsidRPr="00E11B0A">
        <w:rPr>
          <w:rFonts w:eastAsia="Calibri"/>
          <w:sz w:val="24"/>
          <w:szCs w:val="24"/>
        </w:rPr>
        <w:t>кв.м</w:t>
      </w:r>
      <w:proofErr w:type="spellEnd"/>
      <w:r w:rsidRPr="00E11B0A">
        <w:rPr>
          <w:rFonts w:eastAsia="Calibri"/>
          <w:sz w:val="24"/>
          <w:szCs w:val="24"/>
        </w:rPr>
        <w:t>. горел мусор внутри неэксплуатируемого строения.</w:t>
      </w:r>
    </w:p>
    <w:p w:rsidR="00E11B0A" w:rsidRDefault="00E11B0A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E11B0A">
        <w:rPr>
          <w:rFonts w:eastAsia="Calibri"/>
          <w:b/>
          <w:sz w:val="24"/>
          <w:szCs w:val="24"/>
        </w:rPr>
        <w:t>5 февраля в 08:43</w:t>
      </w:r>
      <w:r>
        <w:rPr>
          <w:rFonts w:eastAsia="Calibri"/>
          <w:sz w:val="24"/>
          <w:szCs w:val="24"/>
        </w:rPr>
        <w:t xml:space="preserve"> ул. </w:t>
      </w:r>
      <w:proofErr w:type="spellStart"/>
      <w:r>
        <w:rPr>
          <w:rFonts w:eastAsia="Calibri"/>
          <w:sz w:val="24"/>
          <w:szCs w:val="24"/>
        </w:rPr>
        <w:t>Вязовская</w:t>
      </w:r>
      <w:proofErr w:type="spellEnd"/>
      <w:r>
        <w:rPr>
          <w:rFonts w:eastAsia="Calibri"/>
          <w:sz w:val="24"/>
          <w:szCs w:val="24"/>
        </w:rPr>
        <w:t>,</w:t>
      </w:r>
      <w:r w:rsidRPr="00E11B0A">
        <w:rPr>
          <w:rFonts w:eastAsia="Calibri"/>
          <w:sz w:val="24"/>
          <w:szCs w:val="24"/>
        </w:rPr>
        <w:t xml:space="preserve"> на S=4 </w:t>
      </w:r>
      <w:proofErr w:type="spellStart"/>
      <w:r w:rsidRPr="00E11B0A">
        <w:rPr>
          <w:rFonts w:eastAsia="Calibri"/>
          <w:sz w:val="24"/>
          <w:szCs w:val="24"/>
        </w:rPr>
        <w:t>кв</w:t>
      </w:r>
      <w:proofErr w:type="gramStart"/>
      <w:r w:rsidRPr="00E11B0A">
        <w:rPr>
          <w:rFonts w:eastAsia="Calibri"/>
          <w:sz w:val="24"/>
          <w:szCs w:val="24"/>
        </w:rPr>
        <w:t>.м</w:t>
      </w:r>
      <w:proofErr w:type="spellEnd"/>
      <w:proofErr w:type="gramEnd"/>
      <w:r w:rsidRPr="00E11B0A">
        <w:rPr>
          <w:rFonts w:eastAsia="Calibri"/>
          <w:sz w:val="24"/>
          <w:szCs w:val="24"/>
        </w:rPr>
        <w:t xml:space="preserve"> горел мусор на контейнерной  площадке.</w:t>
      </w:r>
    </w:p>
    <w:p w:rsidR="009D3F3F" w:rsidRDefault="00745E94" w:rsidP="00A74E3A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745E94">
        <w:rPr>
          <w:rFonts w:eastAsia="Calibri"/>
          <w:b/>
          <w:bCs/>
          <w:sz w:val="24"/>
          <w:szCs w:val="24"/>
        </w:rPr>
        <w:t>9 февраля в 02.42</w:t>
      </w:r>
      <w:r w:rsidRPr="00745E94">
        <w:rPr>
          <w:rFonts w:eastAsia="Calibri"/>
          <w:bCs/>
          <w:sz w:val="24"/>
          <w:szCs w:val="24"/>
        </w:rPr>
        <w:t xml:space="preserve"> ул. К. Пылаева – на S=6 </w:t>
      </w:r>
      <w:proofErr w:type="spellStart"/>
      <w:r w:rsidRPr="00745E94">
        <w:rPr>
          <w:rFonts w:eastAsia="Calibri"/>
          <w:bCs/>
          <w:sz w:val="24"/>
          <w:szCs w:val="24"/>
        </w:rPr>
        <w:t>кв.м</w:t>
      </w:r>
      <w:proofErr w:type="spellEnd"/>
      <w:r w:rsidRPr="00745E94">
        <w:rPr>
          <w:rFonts w:eastAsia="Calibri"/>
          <w:bCs/>
          <w:sz w:val="24"/>
          <w:szCs w:val="24"/>
        </w:rPr>
        <w:t xml:space="preserve">. горел мусор. </w:t>
      </w:r>
    </w:p>
    <w:p w:rsidR="00745E94" w:rsidRPr="00745E94" w:rsidRDefault="00745E94" w:rsidP="00A74E3A">
      <w:pPr>
        <w:spacing w:line="276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9 февраля в </w:t>
      </w:r>
      <w:r w:rsidRPr="00745E94">
        <w:rPr>
          <w:rFonts w:eastAsia="Calibri"/>
          <w:b/>
          <w:bCs/>
          <w:sz w:val="24"/>
          <w:szCs w:val="24"/>
        </w:rPr>
        <w:t xml:space="preserve">21:59 </w:t>
      </w:r>
      <w:r w:rsidRPr="00745E94">
        <w:rPr>
          <w:rFonts w:eastAsia="Calibri"/>
          <w:bCs/>
          <w:sz w:val="24"/>
          <w:szCs w:val="24"/>
        </w:rPr>
        <w:t>Восточное шоссе, д. 37</w:t>
      </w:r>
      <w:r w:rsidR="009D3F3F">
        <w:rPr>
          <w:rFonts w:eastAsia="Calibri"/>
          <w:bCs/>
          <w:sz w:val="24"/>
          <w:szCs w:val="24"/>
        </w:rPr>
        <w:t>,</w:t>
      </w:r>
      <w:r w:rsidRPr="00745E94">
        <w:rPr>
          <w:rFonts w:eastAsia="Calibri"/>
          <w:bCs/>
          <w:sz w:val="24"/>
          <w:szCs w:val="24"/>
        </w:rPr>
        <w:t xml:space="preserve"> к</w:t>
      </w:r>
      <w:r w:rsidR="009D3F3F">
        <w:rPr>
          <w:rFonts w:eastAsia="Calibri"/>
          <w:bCs/>
          <w:sz w:val="24"/>
          <w:szCs w:val="24"/>
        </w:rPr>
        <w:t xml:space="preserve">. </w:t>
      </w:r>
      <w:r w:rsidRPr="00745E94">
        <w:rPr>
          <w:rFonts w:eastAsia="Calibri"/>
          <w:bCs/>
          <w:sz w:val="24"/>
          <w:szCs w:val="24"/>
        </w:rPr>
        <w:t xml:space="preserve">2 на S=10 </w:t>
      </w:r>
      <w:proofErr w:type="spellStart"/>
      <w:r w:rsidRPr="00745E94">
        <w:rPr>
          <w:rFonts w:eastAsia="Calibri"/>
          <w:bCs/>
          <w:sz w:val="24"/>
          <w:szCs w:val="24"/>
        </w:rPr>
        <w:t>кв</w:t>
      </w:r>
      <w:proofErr w:type="gramStart"/>
      <w:r w:rsidRPr="00745E94">
        <w:rPr>
          <w:rFonts w:eastAsia="Calibri"/>
          <w:bCs/>
          <w:sz w:val="24"/>
          <w:szCs w:val="24"/>
        </w:rPr>
        <w:t>.м</w:t>
      </w:r>
      <w:proofErr w:type="spellEnd"/>
      <w:proofErr w:type="gramEnd"/>
      <w:r w:rsidRPr="00745E94">
        <w:rPr>
          <w:rFonts w:eastAsia="Calibri"/>
          <w:bCs/>
          <w:sz w:val="24"/>
          <w:szCs w:val="24"/>
        </w:rPr>
        <w:t xml:space="preserve"> горел мусор  в неэксплуатируемом строении</w:t>
      </w:r>
      <w:r>
        <w:rPr>
          <w:rFonts w:eastAsia="Calibri"/>
          <w:bCs/>
          <w:sz w:val="24"/>
          <w:szCs w:val="24"/>
        </w:rPr>
        <w:t>.</w:t>
      </w:r>
    </w:p>
    <w:p w:rsidR="00E11B0A" w:rsidRPr="00E11B0A" w:rsidRDefault="00E11B0A" w:rsidP="00A74E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 xml:space="preserve">10 февраля в 14.51. </w:t>
      </w:r>
      <w:r w:rsidR="009D3F3F">
        <w:rPr>
          <w:sz w:val="24"/>
          <w:szCs w:val="24"/>
          <w:lang w:eastAsia="ru-RU"/>
        </w:rPr>
        <w:t xml:space="preserve">ул. Парковая, </w:t>
      </w:r>
      <w:r w:rsidRPr="00E11B0A">
        <w:rPr>
          <w:sz w:val="24"/>
          <w:szCs w:val="24"/>
          <w:lang w:eastAsia="ru-RU"/>
        </w:rPr>
        <w:t xml:space="preserve">д. 1, на </w:t>
      </w:r>
      <w:r w:rsidRPr="00E11B0A">
        <w:rPr>
          <w:sz w:val="24"/>
          <w:szCs w:val="24"/>
          <w:lang w:val="en-US" w:eastAsia="ru-RU"/>
        </w:rPr>
        <w:t>S</w:t>
      </w:r>
      <w:r w:rsidRPr="00E11B0A">
        <w:rPr>
          <w:sz w:val="24"/>
          <w:szCs w:val="24"/>
          <w:lang w:eastAsia="ru-RU"/>
        </w:rPr>
        <w:t xml:space="preserve"> – 2кв.м. горел мусор в мусоросборнике.</w:t>
      </w:r>
    </w:p>
    <w:p w:rsidR="00E11B0A" w:rsidRPr="00E11B0A" w:rsidRDefault="00E11B0A" w:rsidP="00A74E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 xml:space="preserve">12 февраля в 04.50 </w:t>
      </w:r>
      <w:r w:rsidRPr="00E11B0A">
        <w:rPr>
          <w:sz w:val="24"/>
          <w:szCs w:val="24"/>
          <w:lang w:eastAsia="ru-RU"/>
        </w:rPr>
        <w:t xml:space="preserve">ул. </w:t>
      </w:r>
      <w:proofErr w:type="gramStart"/>
      <w:r w:rsidRPr="00E11B0A">
        <w:rPr>
          <w:sz w:val="24"/>
          <w:szCs w:val="24"/>
          <w:lang w:eastAsia="ru-RU"/>
        </w:rPr>
        <w:t>Первомайская</w:t>
      </w:r>
      <w:proofErr w:type="gramEnd"/>
      <w:r w:rsidRPr="00E11B0A">
        <w:rPr>
          <w:sz w:val="24"/>
          <w:szCs w:val="24"/>
          <w:lang w:eastAsia="ru-RU"/>
        </w:rPr>
        <w:t xml:space="preserve"> у д.52а – на </w:t>
      </w:r>
      <w:r w:rsidRPr="00E11B0A">
        <w:rPr>
          <w:sz w:val="24"/>
          <w:szCs w:val="24"/>
          <w:lang w:val="en-US" w:eastAsia="ru-RU"/>
        </w:rPr>
        <w:t>S</w:t>
      </w:r>
      <w:r w:rsidR="009D3F3F">
        <w:rPr>
          <w:sz w:val="24"/>
          <w:szCs w:val="24"/>
          <w:lang w:eastAsia="ru-RU"/>
        </w:rPr>
        <w:t>=</w:t>
      </w:r>
      <w:r w:rsidRPr="00E11B0A">
        <w:rPr>
          <w:sz w:val="24"/>
          <w:szCs w:val="24"/>
          <w:lang w:eastAsia="ru-RU"/>
        </w:rPr>
        <w:t xml:space="preserve">2 </w:t>
      </w:r>
      <w:proofErr w:type="spellStart"/>
      <w:r w:rsidRPr="00E11B0A">
        <w:rPr>
          <w:sz w:val="24"/>
          <w:szCs w:val="24"/>
          <w:lang w:eastAsia="ru-RU"/>
        </w:rPr>
        <w:t>кв.м</w:t>
      </w:r>
      <w:proofErr w:type="spellEnd"/>
      <w:r w:rsidRPr="00E11B0A">
        <w:rPr>
          <w:sz w:val="24"/>
          <w:szCs w:val="24"/>
          <w:lang w:eastAsia="ru-RU"/>
        </w:rPr>
        <w:t>. горел мусор.</w:t>
      </w:r>
    </w:p>
    <w:p w:rsidR="00E11B0A" w:rsidRPr="00E11B0A" w:rsidRDefault="00E11B0A" w:rsidP="00A74E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E11B0A">
        <w:rPr>
          <w:b/>
          <w:sz w:val="24"/>
          <w:szCs w:val="24"/>
          <w:lang w:eastAsia="ru-RU"/>
        </w:rPr>
        <w:t>14 февраля в</w:t>
      </w:r>
      <w:r w:rsidRPr="00E11B0A">
        <w:rPr>
          <w:sz w:val="24"/>
          <w:szCs w:val="24"/>
          <w:lang w:eastAsia="ru-RU"/>
        </w:rPr>
        <w:t xml:space="preserve"> </w:t>
      </w:r>
      <w:r w:rsidRPr="00E11B0A">
        <w:rPr>
          <w:b/>
          <w:sz w:val="24"/>
          <w:szCs w:val="24"/>
          <w:lang w:eastAsia="ru-RU"/>
        </w:rPr>
        <w:t xml:space="preserve">16.14. </w:t>
      </w:r>
      <w:r w:rsidRPr="00E11B0A">
        <w:rPr>
          <w:sz w:val="24"/>
          <w:szCs w:val="24"/>
          <w:lang w:eastAsia="ru-RU"/>
        </w:rPr>
        <w:t xml:space="preserve">ул. </w:t>
      </w:r>
      <w:proofErr w:type="spellStart"/>
      <w:r w:rsidRPr="00E11B0A">
        <w:rPr>
          <w:sz w:val="24"/>
          <w:szCs w:val="24"/>
          <w:lang w:eastAsia="ru-RU"/>
        </w:rPr>
        <w:t>Оплетина</w:t>
      </w:r>
      <w:proofErr w:type="spellEnd"/>
      <w:r w:rsidRPr="00E11B0A">
        <w:rPr>
          <w:sz w:val="24"/>
          <w:szCs w:val="24"/>
          <w:lang w:eastAsia="ru-RU"/>
        </w:rPr>
        <w:t xml:space="preserve"> у д. 13 на </w:t>
      </w:r>
      <w:r w:rsidRPr="00E11B0A">
        <w:rPr>
          <w:sz w:val="24"/>
          <w:szCs w:val="24"/>
          <w:lang w:val="en-US" w:eastAsia="ru-RU"/>
        </w:rPr>
        <w:t>S</w:t>
      </w:r>
      <w:r w:rsidR="009D3F3F">
        <w:rPr>
          <w:sz w:val="24"/>
          <w:szCs w:val="24"/>
          <w:lang w:eastAsia="ru-RU"/>
        </w:rPr>
        <w:t>=</w:t>
      </w:r>
      <w:r w:rsidRPr="00E11B0A">
        <w:rPr>
          <w:sz w:val="24"/>
          <w:szCs w:val="24"/>
          <w:lang w:eastAsia="ru-RU"/>
        </w:rPr>
        <w:t xml:space="preserve">2 </w:t>
      </w:r>
      <w:proofErr w:type="spellStart"/>
      <w:r w:rsidRPr="00E11B0A">
        <w:rPr>
          <w:sz w:val="24"/>
          <w:szCs w:val="24"/>
          <w:lang w:eastAsia="ru-RU"/>
        </w:rPr>
        <w:t>кв.м</w:t>
      </w:r>
      <w:proofErr w:type="spellEnd"/>
      <w:r w:rsidRPr="00E11B0A">
        <w:rPr>
          <w:sz w:val="24"/>
          <w:szCs w:val="24"/>
          <w:lang w:eastAsia="ru-RU"/>
        </w:rPr>
        <w:t>. горел мусор на открытой площадке.</w:t>
      </w:r>
    </w:p>
    <w:p w:rsidR="00E11B0A" w:rsidRPr="00E11B0A" w:rsidRDefault="00E11B0A" w:rsidP="00A74E3A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11B0A">
        <w:rPr>
          <w:b/>
          <w:color w:val="000000"/>
          <w:sz w:val="24"/>
          <w:szCs w:val="24"/>
          <w:lang w:eastAsia="ru-RU"/>
        </w:rPr>
        <w:t>15 февраля в 16.56</w:t>
      </w:r>
      <w:r w:rsidRPr="00E11B0A">
        <w:rPr>
          <w:color w:val="000000"/>
          <w:sz w:val="24"/>
          <w:szCs w:val="24"/>
          <w:lang w:eastAsia="ru-RU"/>
        </w:rPr>
        <w:t xml:space="preserve"> ул. </w:t>
      </w:r>
      <w:proofErr w:type="gramStart"/>
      <w:r w:rsidRPr="00E11B0A">
        <w:rPr>
          <w:color w:val="000000"/>
          <w:sz w:val="24"/>
          <w:szCs w:val="24"/>
          <w:lang w:eastAsia="ru-RU"/>
        </w:rPr>
        <w:t>Цемент</w:t>
      </w:r>
      <w:r w:rsidR="009D3F3F">
        <w:rPr>
          <w:color w:val="000000"/>
          <w:sz w:val="24"/>
          <w:szCs w:val="24"/>
          <w:lang w:eastAsia="ru-RU"/>
        </w:rPr>
        <w:t>ная</w:t>
      </w:r>
      <w:proofErr w:type="gramEnd"/>
      <w:r w:rsidR="009D3F3F">
        <w:rPr>
          <w:color w:val="000000"/>
          <w:sz w:val="24"/>
          <w:szCs w:val="24"/>
          <w:lang w:eastAsia="ru-RU"/>
        </w:rPr>
        <w:t xml:space="preserve">, д. 14 на S=20 </w:t>
      </w:r>
      <w:proofErr w:type="spellStart"/>
      <w:r w:rsidR="009D3F3F">
        <w:rPr>
          <w:color w:val="000000"/>
          <w:sz w:val="24"/>
          <w:szCs w:val="24"/>
          <w:lang w:eastAsia="ru-RU"/>
        </w:rPr>
        <w:t>кв.м</w:t>
      </w:r>
      <w:proofErr w:type="spellEnd"/>
      <w:r w:rsidR="009D3F3F">
        <w:rPr>
          <w:color w:val="000000"/>
          <w:sz w:val="24"/>
          <w:szCs w:val="24"/>
          <w:lang w:eastAsia="ru-RU"/>
        </w:rPr>
        <w:t xml:space="preserve">. горел </w:t>
      </w:r>
      <w:r w:rsidRPr="00E11B0A">
        <w:rPr>
          <w:color w:val="000000"/>
          <w:sz w:val="24"/>
          <w:szCs w:val="24"/>
          <w:lang w:eastAsia="ru-RU"/>
        </w:rPr>
        <w:t>мусор внутри неэксплуатируемого строения.</w:t>
      </w:r>
    </w:p>
    <w:p w:rsidR="00E11B0A" w:rsidRPr="00E11B0A" w:rsidRDefault="00E11B0A" w:rsidP="00A74E3A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11B0A">
        <w:rPr>
          <w:b/>
          <w:color w:val="000000"/>
          <w:sz w:val="24"/>
          <w:szCs w:val="24"/>
          <w:lang w:eastAsia="ru-RU"/>
        </w:rPr>
        <w:t>15 февраля в 17.46</w:t>
      </w:r>
      <w:r w:rsidRPr="00E11B0A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E11B0A">
        <w:rPr>
          <w:color w:val="000000"/>
          <w:sz w:val="24"/>
          <w:szCs w:val="24"/>
          <w:lang w:eastAsia="ru-RU"/>
        </w:rPr>
        <w:t>ул</w:t>
      </w:r>
      <w:proofErr w:type="gramStart"/>
      <w:r w:rsidRPr="00E11B0A">
        <w:rPr>
          <w:color w:val="000000"/>
          <w:sz w:val="24"/>
          <w:szCs w:val="24"/>
          <w:lang w:eastAsia="ru-RU"/>
        </w:rPr>
        <w:t>.К</w:t>
      </w:r>
      <w:proofErr w:type="gramEnd"/>
      <w:r w:rsidRPr="00E11B0A">
        <w:rPr>
          <w:color w:val="000000"/>
          <w:sz w:val="24"/>
          <w:szCs w:val="24"/>
          <w:lang w:eastAsia="ru-RU"/>
        </w:rPr>
        <w:t>оммуны</w:t>
      </w:r>
      <w:proofErr w:type="spellEnd"/>
      <w:r w:rsidRPr="00E11B0A">
        <w:rPr>
          <w:color w:val="000000"/>
          <w:sz w:val="24"/>
          <w:szCs w:val="24"/>
          <w:lang w:eastAsia="ru-RU"/>
        </w:rPr>
        <w:t xml:space="preserve"> у д.129а на S=20 </w:t>
      </w:r>
      <w:proofErr w:type="spellStart"/>
      <w:r w:rsidRPr="00E11B0A">
        <w:rPr>
          <w:color w:val="000000"/>
          <w:sz w:val="24"/>
          <w:szCs w:val="24"/>
          <w:lang w:eastAsia="ru-RU"/>
        </w:rPr>
        <w:t>кв.м</w:t>
      </w:r>
      <w:proofErr w:type="spellEnd"/>
      <w:r w:rsidRPr="00E11B0A">
        <w:rPr>
          <w:color w:val="000000"/>
          <w:sz w:val="24"/>
          <w:szCs w:val="24"/>
          <w:lang w:eastAsia="ru-RU"/>
        </w:rPr>
        <w:t xml:space="preserve"> горел мусор на открытой территории.</w:t>
      </w:r>
    </w:p>
    <w:p w:rsidR="00E11B0A" w:rsidRDefault="00E11B0A" w:rsidP="00A74E3A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eastAsia="ru-RU"/>
        </w:rPr>
      </w:pPr>
      <w:r w:rsidRPr="00E11B0A">
        <w:rPr>
          <w:b/>
          <w:color w:val="000000"/>
          <w:sz w:val="24"/>
          <w:szCs w:val="24"/>
          <w:lang w:eastAsia="ru-RU"/>
        </w:rPr>
        <w:t>16 февраля в 05.33</w:t>
      </w:r>
      <w:r w:rsidRPr="00E11B0A">
        <w:rPr>
          <w:color w:val="000000"/>
          <w:sz w:val="24"/>
          <w:szCs w:val="24"/>
          <w:lang w:eastAsia="ru-RU"/>
        </w:rPr>
        <w:t xml:space="preserve"> п. Уралец, ул. Дунитовая, у д. 6 на S=80 </w:t>
      </w:r>
      <w:proofErr w:type="spellStart"/>
      <w:r w:rsidRPr="00E11B0A">
        <w:rPr>
          <w:color w:val="000000"/>
          <w:sz w:val="24"/>
          <w:szCs w:val="24"/>
          <w:lang w:eastAsia="ru-RU"/>
        </w:rPr>
        <w:t>кв.м</w:t>
      </w:r>
      <w:proofErr w:type="spellEnd"/>
      <w:r w:rsidRPr="00E11B0A">
        <w:rPr>
          <w:color w:val="000000"/>
          <w:sz w:val="24"/>
          <w:szCs w:val="24"/>
          <w:lang w:eastAsia="ru-RU"/>
        </w:rPr>
        <w:t>. сгорело неэксплуатируемое строение (бесхозный сарай).</w:t>
      </w:r>
    </w:p>
    <w:p w:rsidR="0044442E" w:rsidRPr="0044442E" w:rsidRDefault="0044442E" w:rsidP="00A74E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4442E">
        <w:rPr>
          <w:b/>
          <w:sz w:val="24"/>
          <w:szCs w:val="24"/>
          <w:lang w:eastAsia="ru-RU"/>
        </w:rPr>
        <w:t>18 февраля 17.46</w:t>
      </w:r>
      <w:r w:rsidRPr="0044442E">
        <w:rPr>
          <w:sz w:val="24"/>
          <w:szCs w:val="24"/>
          <w:lang w:eastAsia="ru-RU"/>
        </w:rPr>
        <w:t xml:space="preserve"> </w:t>
      </w:r>
      <w:proofErr w:type="spellStart"/>
      <w:r w:rsidRPr="0044442E">
        <w:rPr>
          <w:sz w:val="24"/>
          <w:szCs w:val="24"/>
          <w:lang w:eastAsia="ru-RU"/>
        </w:rPr>
        <w:t>ул</w:t>
      </w:r>
      <w:proofErr w:type="gramStart"/>
      <w:r w:rsidRPr="0044442E">
        <w:rPr>
          <w:sz w:val="24"/>
          <w:szCs w:val="24"/>
          <w:lang w:eastAsia="ru-RU"/>
        </w:rPr>
        <w:t>.И</w:t>
      </w:r>
      <w:proofErr w:type="gramEnd"/>
      <w:r w:rsidRPr="0044442E">
        <w:rPr>
          <w:sz w:val="24"/>
          <w:szCs w:val="24"/>
          <w:lang w:eastAsia="ru-RU"/>
        </w:rPr>
        <w:t>ндустриальная</w:t>
      </w:r>
      <w:proofErr w:type="spellEnd"/>
      <w:r w:rsidRPr="0044442E">
        <w:rPr>
          <w:sz w:val="24"/>
          <w:szCs w:val="24"/>
          <w:lang w:eastAsia="ru-RU"/>
        </w:rPr>
        <w:t xml:space="preserve"> у д.56, на </w:t>
      </w:r>
      <w:r w:rsidRPr="0044442E">
        <w:rPr>
          <w:sz w:val="24"/>
          <w:szCs w:val="24"/>
          <w:lang w:val="en-US" w:eastAsia="ru-RU"/>
        </w:rPr>
        <w:t>S</w:t>
      </w:r>
      <w:r w:rsidR="009D3F3F">
        <w:rPr>
          <w:sz w:val="24"/>
          <w:szCs w:val="24"/>
          <w:lang w:eastAsia="ru-RU"/>
        </w:rPr>
        <w:t xml:space="preserve">=30 </w:t>
      </w:r>
      <w:proofErr w:type="spellStart"/>
      <w:r w:rsidR="009D3F3F">
        <w:rPr>
          <w:sz w:val="24"/>
          <w:szCs w:val="24"/>
          <w:lang w:eastAsia="ru-RU"/>
        </w:rPr>
        <w:t>кв.м</w:t>
      </w:r>
      <w:proofErr w:type="spellEnd"/>
      <w:r w:rsidRPr="0044442E">
        <w:rPr>
          <w:sz w:val="24"/>
          <w:szCs w:val="24"/>
          <w:vertAlign w:val="superscript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t>горел строительный мусор.</w:t>
      </w:r>
    </w:p>
    <w:p w:rsidR="0044442E" w:rsidRDefault="0044442E" w:rsidP="00A74E3A">
      <w:pPr>
        <w:widowControl/>
        <w:autoSpaceDE/>
        <w:autoSpaceDN/>
        <w:jc w:val="both"/>
        <w:rPr>
          <w:sz w:val="24"/>
          <w:szCs w:val="24"/>
          <w:lang w:eastAsia="ru-RU"/>
        </w:rPr>
      </w:pPr>
      <w:r w:rsidRPr="0044442E">
        <w:rPr>
          <w:b/>
          <w:bCs/>
          <w:sz w:val="24"/>
          <w:szCs w:val="24"/>
          <w:shd w:val="clear" w:color="auto" w:fill="FFFFFF"/>
          <w:lang w:eastAsia="ru-RU"/>
        </w:rPr>
        <w:t>21 февраля в 13.19</w:t>
      </w:r>
      <w:r w:rsidRPr="0044442E">
        <w:rPr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44442E">
        <w:rPr>
          <w:sz w:val="24"/>
          <w:szCs w:val="24"/>
          <w:lang w:eastAsia="ru-RU"/>
        </w:rPr>
        <w:t xml:space="preserve">ул. Энтузиастов, д. 93 на общей S=1 </w:t>
      </w:r>
      <w:proofErr w:type="spellStart"/>
      <w:r w:rsidR="009D3F3F">
        <w:rPr>
          <w:sz w:val="24"/>
          <w:szCs w:val="24"/>
          <w:lang w:eastAsia="ru-RU"/>
        </w:rPr>
        <w:t>кв.м</w:t>
      </w:r>
      <w:proofErr w:type="spellEnd"/>
      <w:r w:rsidR="009D3F3F">
        <w:rPr>
          <w:sz w:val="24"/>
          <w:szCs w:val="24"/>
          <w:lang w:eastAsia="ru-RU"/>
        </w:rPr>
        <w:t>. сгорел мусор на лестничной клетке</w:t>
      </w:r>
      <w:r w:rsidRPr="0044442E">
        <w:rPr>
          <w:sz w:val="24"/>
          <w:szCs w:val="24"/>
          <w:lang w:eastAsia="ru-RU"/>
        </w:rPr>
        <w:t xml:space="preserve"> на 1</w:t>
      </w:r>
      <w:r w:rsidR="009D3F3F">
        <w:rPr>
          <w:sz w:val="24"/>
          <w:szCs w:val="24"/>
          <w:lang w:eastAsia="ru-RU"/>
        </w:rPr>
        <w:t>-</w:t>
      </w:r>
      <w:r w:rsidRPr="0044442E">
        <w:rPr>
          <w:sz w:val="24"/>
          <w:szCs w:val="24"/>
          <w:lang w:eastAsia="ru-RU"/>
        </w:rPr>
        <w:t>ом этаже муниципального 5-ти этажного жилого дома.</w:t>
      </w:r>
    </w:p>
    <w:p w:rsidR="0044442E" w:rsidRDefault="0044442E" w:rsidP="00A74E3A">
      <w:pPr>
        <w:widowControl/>
        <w:autoSpaceDE/>
        <w:autoSpaceDN/>
        <w:jc w:val="both"/>
      </w:pPr>
      <w:r>
        <w:rPr>
          <w:b/>
          <w:bCs/>
          <w:sz w:val="24"/>
          <w:szCs w:val="24"/>
          <w:shd w:val="clear" w:color="auto" w:fill="FFFFFF"/>
          <w:lang w:eastAsia="ru-RU"/>
        </w:rPr>
        <w:t xml:space="preserve">24 февраля в </w:t>
      </w:r>
      <w:r w:rsidRPr="0044442E">
        <w:rPr>
          <w:b/>
        </w:rPr>
        <w:t xml:space="preserve">16.41 </w:t>
      </w:r>
      <w:r w:rsidRPr="0044442E">
        <w:t>пр.</w:t>
      </w:r>
      <w:r w:rsidRPr="00010B33">
        <w:t xml:space="preserve"> Октябрьский</w:t>
      </w:r>
      <w:r w:rsidR="009D3F3F">
        <w:t>,</w:t>
      </w:r>
      <w:r w:rsidRPr="00010B33">
        <w:t xml:space="preserve"> д.28</w:t>
      </w:r>
      <w:r w:rsidR="009D3F3F">
        <w:t>,</w:t>
      </w:r>
      <w:r w:rsidRPr="00010B33">
        <w:t xml:space="preserve"> подъезд 10 – на </w:t>
      </w:r>
      <w:r w:rsidRPr="00010B33">
        <w:rPr>
          <w:lang w:val="en-US"/>
        </w:rPr>
        <w:t>S</w:t>
      </w:r>
      <w:r w:rsidRPr="00010B33">
        <w:t xml:space="preserve">=2 </w:t>
      </w:r>
      <w:proofErr w:type="spellStart"/>
      <w:r w:rsidRPr="00010B33">
        <w:t>кв.м</w:t>
      </w:r>
      <w:proofErr w:type="spellEnd"/>
      <w:r w:rsidRPr="00010B33">
        <w:t xml:space="preserve">. горел мусор в мусоросборнике на 1-м этаже муниципального 9-ти этажного жилого дома. </w:t>
      </w:r>
    </w:p>
    <w:p w:rsidR="00BB34FD" w:rsidRPr="00BB34FD" w:rsidRDefault="00BB34FD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sz w:val="24"/>
          <w:szCs w:val="24"/>
        </w:rPr>
        <w:t xml:space="preserve">25 февраля в 18.17 </w:t>
      </w:r>
      <w:r w:rsidRPr="00BB34FD">
        <w:rPr>
          <w:rFonts w:eastAsia="Calibri"/>
          <w:sz w:val="24"/>
          <w:szCs w:val="24"/>
        </w:rPr>
        <w:t xml:space="preserve">ул. </w:t>
      </w:r>
      <w:proofErr w:type="spellStart"/>
      <w:r w:rsidRPr="00BB34FD">
        <w:rPr>
          <w:rFonts w:eastAsia="Calibri"/>
          <w:sz w:val="24"/>
          <w:szCs w:val="24"/>
        </w:rPr>
        <w:t>Бобкова</w:t>
      </w:r>
      <w:proofErr w:type="spellEnd"/>
      <w:r w:rsidR="009D3F3F">
        <w:rPr>
          <w:rFonts w:eastAsia="Calibri"/>
          <w:sz w:val="24"/>
          <w:szCs w:val="24"/>
        </w:rPr>
        <w:t>,</w:t>
      </w:r>
      <w:r w:rsidRPr="00BB34FD">
        <w:rPr>
          <w:rFonts w:eastAsia="Calibri"/>
          <w:sz w:val="24"/>
          <w:szCs w:val="24"/>
        </w:rPr>
        <w:t xml:space="preserve"> д. 2, на S=1 </w:t>
      </w:r>
      <w:proofErr w:type="spellStart"/>
      <w:r w:rsidRPr="00BB34FD">
        <w:rPr>
          <w:rFonts w:eastAsia="Calibri"/>
          <w:sz w:val="24"/>
          <w:szCs w:val="24"/>
        </w:rPr>
        <w:t>кв.м</w:t>
      </w:r>
      <w:proofErr w:type="spellEnd"/>
      <w:r w:rsidRPr="00BB34FD">
        <w:rPr>
          <w:rFonts w:eastAsia="Calibri"/>
          <w:sz w:val="24"/>
          <w:szCs w:val="24"/>
        </w:rPr>
        <w:t>. горел мусор в мусоросборнике муниципального 9-ти этажного жилого дома.</w:t>
      </w:r>
    </w:p>
    <w:p w:rsidR="00BB34FD" w:rsidRPr="00BB34FD" w:rsidRDefault="00BB34FD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sz w:val="24"/>
          <w:szCs w:val="24"/>
        </w:rPr>
        <w:t>27 февраля в 16.04</w:t>
      </w:r>
      <w:r w:rsidRPr="00BB34FD">
        <w:rPr>
          <w:rFonts w:eastAsia="Calibri"/>
          <w:sz w:val="24"/>
          <w:szCs w:val="24"/>
        </w:rPr>
        <w:t xml:space="preserve"> ул. Юности</w:t>
      </w:r>
      <w:r w:rsidR="009D3F3F">
        <w:rPr>
          <w:rFonts w:eastAsia="Calibri"/>
          <w:sz w:val="24"/>
          <w:szCs w:val="24"/>
        </w:rPr>
        <w:t>,</w:t>
      </w:r>
      <w:r w:rsidRPr="00BB34FD">
        <w:rPr>
          <w:rFonts w:eastAsia="Calibri"/>
          <w:sz w:val="24"/>
          <w:szCs w:val="24"/>
        </w:rPr>
        <w:t xml:space="preserve"> д. 25, на S=1 </w:t>
      </w:r>
      <w:proofErr w:type="spellStart"/>
      <w:r w:rsidRPr="00BB34FD">
        <w:rPr>
          <w:rFonts w:eastAsia="Calibri"/>
          <w:sz w:val="24"/>
          <w:szCs w:val="24"/>
        </w:rPr>
        <w:t>кв.м</w:t>
      </w:r>
      <w:proofErr w:type="spellEnd"/>
      <w:r w:rsidRPr="00BB34FD">
        <w:rPr>
          <w:rFonts w:eastAsia="Calibri"/>
          <w:sz w:val="24"/>
          <w:szCs w:val="24"/>
        </w:rPr>
        <w:t>. горел мусор в мусоросборнике муниципального 9-ти этажного жилого дома.</w:t>
      </w:r>
    </w:p>
    <w:p w:rsidR="00BB34FD" w:rsidRPr="00BB34FD" w:rsidRDefault="00BB34FD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sz w:val="24"/>
          <w:szCs w:val="24"/>
        </w:rPr>
        <w:lastRenderedPageBreak/>
        <w:t xml:space="preserve">27 февраля в 19.49 </w:t>
      </w:r>
      <w:r w:rsidR="009D3F3F">
        <w:rPr>
          <w:rFonts w:eastAsia="Calibri"/>
          <w:sz w:val="24"/>
          <w:szCs w:val="24"/>
        </w:rPr>
        <w:t xml:space="preserve">ул. Красная, д.8, подъезд 1 - </w:t>
      </w:r>
      <w:r w:rsidRPr="00BB34FD">
        <w:rPr>
          <w:rFonts w:eastAsia="Calibri"/>
          <w:sz w:val="24"/>
          <w:szCs w:val="24"/>
        </w:rPr>
        <w:t xml:space="preserve">на S=2 </w:t>
      </w:r>
      <w:proofErr w:type="spellStart"/>
      <w:r w:rsidRPr="00BB34FD">
        <w:rPr>
          <w:rFonts w:eastAsia="Calibri"/>
          <w:sz w:val="24"/>
          <w:szCs w:val="24"/>
        </w:rPr>
        <w:t>кв.м</w:t>
      </w:r>
      <w:proofErr w:type="spellEnd"/>
      <w:r w:rsidRPr="00BB34FD">
        <w:rPr>
          <w:rFonts w:eastAsia="Calibri"/>
          <w:sz w:val="24"/>
          <w:szCs w:val="24"/>
        </w:rPr>
        <w:t>. горел мусор в мусоросборнике на 1</w:t>
      </w:r>
      <w:r w:rsidR="009D3F3F">
        <w:rPr>
          <w:rFonts w:eastAsia="Calibri"/>
          <w:sz w:val="24"/>
          <w:szCs w:val="24"/>
        </w:rPr>
        <w:t>-</w:t>
      </w:r>
      <w:r w:rsidRPr="00BB34FD">
        <w:rPr>
          <w:rFonts w:eastAsia="Calibri"/>
          <w:sz w:val="24"/>
          <w:szCs w:val="24"/>
        </w:rPr>
        <w:t>ом этаже муниципального 9-ти этажного жилого дома.</w:t>
      </w:r>
    </w:p>
    <w:p w:rsidR="00E11B0A" w:rsidRPr="00E11B0A" w:rsidRDefault="00BB34FD" w:rsidP="00A74E3A">
      <w:pPr>
        <w:spacing w:line="276" w:lineRule="auto"/>
        <w:jc w:val="both"/>
        <w:rPr>
          <w:rFonts w:eastAsia="Calibri"/>
          <w:sz w:val="24"/>
          <w:szCs w:val="24"/>
        </w:rPr>
      </w:pPr>
      <w:r w:rsidRPr="00BB34FD">
        <w:rPr>
          <w:rFonts w:eastAsia="Calibri"/>
          <w:b/>
          <w:sz w:val="24"/>
          <w:szCs w:val="24"/>
        </w:rPr>
        <w:t>28 февраля в 20.40</w:t>
      </w:r>
      <w:r w:rsidRPr="00BB34FD">
        <w:rPr>
          <w:rFonts w:eastAsia="Calibri"/>
          <w:sz w:val="24"/>
          <w:szCs w:val="24"/>
        </w:rPr>
        <w:t xml:space="preserve"> ул. Сибирская у д.73 – на </w:t>
      </w:r>
      <w:r w:rsidRPr="00BB34FD">
        <w:rPr>
          <w:rFonts w:eastAsia="Calibri"/>
          <w:sz w:val="24"/>
          <w:szCs w:val="24"/>
          <w:lang w:val="en-US"/>
        </w:rPr>
        <w:t>S</w:t>
      </w:r>
      <w:r w:rsidRPr="00BB34FD">
        <w:rPr>
          <w:rFonts w:eastAsia="Calibri"/>
          <w:sz w:val="24"/>
          <w:szCs w:val="24"/>
        </w:rPr>
        <w:t xml:space="preserve">=2 </w:t>
      </w:r>
      <w:proofErr w:type="spellStart"/>
      <w:r w:rsidRPr="00BB34FD">
        <w:rPr>
          <w:rFonts w:eastAsia="Calibri"/>
          <w:sz w:val="24"/>
          <w:szCs w:val="24"/>
        </w:rPr>
        <w:t>кв.м</w:t>
      </w:r>
      <w:proofErr w:type="spellEnd"/>
      <w:r w:rsidRPr="00BB34FD">
        <w:rPr>
          <w:rFonts w:eastAsia="Calibri"/>
          <w:sz w:val="24"/>
          <w:szCs w:val="24"/>
        </w:rPr>
        <w:t>. горел мусор в контейнере.</w:t>
      </w:r>
    </w:p>
    <w:p w:rsidR="009F3E5A" w:rsidRDefault="00E11B0A" w:rsidP="00697BD5">
      <w:pPr>
        <w:widowControl/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E11B0A">
        <w:rPr>
          <w:rFonts w:eastAsia="Calibri"/>
          <w:sz w:val="24"/>
          <w:szCs w:val="24"/>
        </w:rPr>
        <w:t>Во всех</w:t>
      </w:r>
      <w:r w:rsidR="009D3F3F">
        <w:rPr>
          <w:rFonts w:eastAsia="Calibri"/>
          <w:sz w:val="24"/>
          <w:szCs w:val="24"/>
        </w:rPr>
        <w:t xml:space="preserve"> </w:t>
      </w:r>
      <w:r w:rsidR="00A74E3A">
        <w:rPr>
          <w:rFonts w:eastAsia="Calibri"/>
          <w:sz w:val="24"/>
          <w:szCs w:val="24"/>
        </w:rPr>
        <w:t xml:space="preserve">перечисленных </w:t>
      </w:r>
      <w:r w:rsidR="009D3F3F">
        <w:rPr>
          <w:rFonts w:eastAsia="Calibri"/>
          <w:sz w:val="24"/>
          <w:szCs w:val="24"/>
        </w:rPr>
        <w:t>случаях причиной пожара</w:t>
      </w:r>
      <w:r w:rsidRPr="00E11B0A">
        <w:rPr>
          <w:rFonts w:eastAsia="Calibri"/>
          <w:sz w:val="24"/>
          <w:szCs w:val="24"/>
        </w:rPr>
        <w:t xml:space="preserve"> </w:t>
      </w:r>
      <w:r w:rsidR="009D3F3F">
        <w:rPr>
          <w:rFonts w:eastAsia="Calibri"/>
          <w:sz w:val="24"/>
          <w:szCs w:val="24"/>
        </w:rPr>
        <w:t xml:space="preserve">стало </w:t>
      </w:r>
      <w:r w:rsidRPr="00E11B0A">
        <w:rPr>
          <w:rFonts w:eastAsia="Calibri"/>
          <w:sz w:val="24"/>
          <w:szCs w:val="24"/>
        </w:rPr>
        <w:t>н</w:t>
      </w:r>
      <w:r w:rsidR="009D3F3F">
        <w:rPr>
          <w:rFonts w:eastAsia="Calibri"/>
          <w:sz w:val="24"/>
          <w:szCs w:val="24"/>
        </w:rPr>
        <w:t>еосторожное обращение с огнём.</w:t>
      </w:r>
    </w:p>
    <w:p w:rsidR="00112F35" w:rsidRPr="009F3E5A" w:rsidRDefault="00112F35" w:rsidP="00112F35">
      <w:pPr>
        <w:widowControl/>
        <w:autoSpaceDE/>
        <w:autoSpaceDN/>
        <w:spacing w:after="200" w:line="276" w:lineRule="auto"/>
        <w:ind w:left="-142"/>
        <w:rPr>
          <w:rFonts w:eastAsia="Calibri"/>
          <w:sz w:val="24"/>
          <w:szCs w:val="24"/>
        </w:rPr>
      </w:pPr>
    </w:p>
    <w:p w:rsidR="007C3F17" w:rsidRDefault="001260B1" w:rsidP="00F80924">
      <w:pPr>
        <w:spacing w:line="259" w:lineRule="auto"/>
        <w:ind w:left="2948" w:right="920"/>
        <w:jc w:val="right"/>
        <w:rPr>
          <w:i/>
          <w:sz w:val="24"/>
        </w:rPr>
      </w:pPr>
      <w:r>
        <w:rPr>
          <w:i/>
          <w:sz w:val="24"/>
        </w:rPr>
        <w:t>Отдел надзорной деятельности и профилактической работы г. Нижний Тагил и Горноуральского городского округа</w:t>
      </w:r>
    </w:p>
    <w:sectPr w:rsidR="007C3F17" w:rsidSect="00DC3B8F">
      <w:pgSz w:w="11910" w:h="16840"/>
      <w:pgMar w:top="480" w:right="600" w:bottom="56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59C4"/>
    <w:multiLevelType w:val="hybridMultilevel"/>
    <w:tmpl w:val="0394978E"/>
    <w:lvl w:ilvl="0" w:tplc="CCFC8A02">
      <w:start w:val="1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11AC71B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9C4DC84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2FA65B28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9FDEA92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EACC2EE0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B8BCA076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640A312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514CD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">
    <w:nsid w:val="2AA36FD5"/>
    <w:multiLevelType w:val="hybridMultilevel"/>
    <w:tmpl w:val="2102B870"/>
    <w:lvl w:ilvl="0" w:tplc="55E6EA0C">
      <w:start w:val="19"/>
      <w:numFmt w:val="decimal"/>
      <w:lvlText w:val="%1"/>
      <w:lvlJc w:val="left"/>
      <w:pPr>
        <w:ind w:left="112" w:hanging="34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en-US" w:bidi="ar-SA"/>
      </w:rPr>
    </w:lvl>
    <w:lvl w:ilvl="1" w:tplc="63726B64">
      <w:numFmt w:val="bullet"/>
      <w:lvlText w:val="•"/>
      <w:lvlJc w:val="left"/>
      <w:pPr>
        <w:ind w:left="1136" w:hanging="341"/>
      </w:pPr>
      <w:rPr>
        <w:rFonts w:hint="default"/>
        <w:lang w:val="ru-RU" w:eastAsia="en-US" w:bidi="ar-SA"/>
      </w:rPr>
    </w:lvl>
    <w:lvl w:ilvl="2" w:tplc="7E260E8A">
      <w:numFmt w:val="bullet"/>
      <w:lvlText w:val="•"/>
      <w:lvlJc w:val="left"/>
      <w:pPr>
        <w:ind w:left="2153" w:hanging="341"/>
      </w:pPr>
      <w:rPr>
        <w:rFonts w:hint="default"/>
        <w:lang w:val="ru-RU" w:eastAsia="en-US" w:bidi="ar-SA"/>
      </w:rPr>
    </w:lvl>
    <w:lvl w:ilvl="3" w:tplc="2946E2D4">
      <w:numFmt w:val="bullet"/>
      <w:lvlText w:val="•"/>
      <w:lvlJc w:val="left"/>
      <w:pPr>
        <w:ind w:left="3169" w:hanging="341"/>
      </w:pPr>
      <w:rPr>
        <w:rFonts w:hint="default"/>
        <w:lang w:val="ru-RU" w:eastAsia="en-US" w:bidi="ar-SA"/>
      </w:rPr>
    </w:lvl>
    <w:lvl w:ilvl="4" w:tplc="8FC26C90">
      <w:numFmt w:val="bullet"/>
      <w:lvlText w:val="•"/>
      <w:lvlJc w:val="left"/>
      <w:pPr>
        <w:ind w:left="4186" w:hanging="341"/>
      </w:pPr>
      <w:rPr>
        <w:rFonts w:hint="default"/>
        <w:lang w:val="ru-RU" w:eastAsia="en-US" w:bidi="ar-SA"/>
      </w:rPr>
    </w:lvl>
    <w:lvl w:ilvl="5" w:tplc="29DC2BF2">
      <w:numFmt w:val="bullet"/>
      <w:lvlText w:val="•"/>
      <w:lvlJc w:val="left"/>
      <w:pPr>
        <w:ind w:left="5203" w:hanging="341"/>
      </w:pPr>
      <w:rPr>
        <w:rFonts w:hint="default"/>
        <w:lang w:val="ru-RU" w:eastAsia="en-US" w:bidi="ar-SA"/>
      </w:rPr>
    </w:lvl>
    <w:lvl w:ilvl="6" w:tplc="32D44082">
      <w:numFmt w:val="bullet"/>
      <w:lvlText w:val="•"/>
      <w:lvlJc w:val="left"/>
      <w:pPr>
        <w:ind w:left="6219" w:hanging="341"/>
      </w:pPr>
      <w:rPr>
        <w:rFonts w:hint="default"/>
        <w:lang w:val="ru-RU" w:eastAsia="en-US" w:bidi="ar-SA"/>
      </w:rPr>
    </w:lvl>
    <w:lvl w:ilvl="7" w:tplc="4C167C92">
      <w:numFmt w:val="bullet"/>
      <w:lvlText w:val="•"/>
      <w:lvlJc w:val="left"/>
      <w:pPr>
        <w:ind w:left="7236" w:hanging="341"/>
      </w:pPr>
      <w:rPr>
        <w:rFonts w:hint="default"/>
        <w:lang w:val="ru-RU" w:eastAsia="en-US" w:bidi="ar-SA"/>
      </w:rPr>
    </w:lvl>
    <w:lvl w:ilvl="8" w:tplc="811C81B0">
      <w:numFmt w:val="bullet"/>
      <w:lvlText w:val="•"/>
      <w:lvlJc w:val="left"/>
      <w:pPr>
        <w:ind w:left="8253" w:hanging="341"/>
      </w:pPr>
      <w:rPr>
        <w:rFonts w:hint="default"/>
        <w:lang w:val="ru-RU" w:eastAsia="en-US" w:bidi="ar-SA"/>
      </w:rPr>
    </w:lvl>
  </w:abstractNum>
  <w:abstractNum w:abstractNumId="2">
    <w:nsid w:val="40B817EB"/>
    <w:multiLevelType w:val="hybridMultilevel"/>
    <w:tmpl w:val="AF248AEA"/>
    <w:lvl w:ilvl="0" w:tplc="D57201C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100D7BA"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 w:tplc="AB2659FA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620E44A2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4" w:tplc="822422C2">
      <w:numFmt w:val="bullet"/>
      <w:lvlText w:val="•"/>
      <w:lvlJc w:val="left"/>
      <w:pPr>
        <w:ind w:left="4270" w:hanging="140"/>
      </w:pPr>
      <w:rPr>
        <w:rFonts w:hint="default"/>
        <w:lang w:val="ru-RU" w:eastAsia="en-US" w:bidi="ar-SA"/>
      </w:rPr>
    </w:lvl>
    <w:lvl w:ilvl="5" w:tplc="EB665838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F18ABFB8">
      <w:numFmt w:val="bullet"/>
      <w:lvlText w:val="•"/>
      <w:lvlJc w:val="left"/>
      <w:pPr>
        <w:ind w:left="6275" w:hanging="140"/>
      </w:pPr>
      <w:rPr>
        <w:rFonts w:hint="default"/>
        <w:lang w:val="ru-RU" w:eastAsia="en-US" w:bidi="ar-SA"/>
      </w:rPr>
    </w:lvl>
    <w:lvl w:ilvl="7" w:tplc="7B225276">
      <w:numFmt w:val="bullet"/>
      <w:lvlText w:val="•"/>
      <w:lvlJc w:val="left"/>
      <w:pPr>
        <w:ind w:left="7278" w:hanging="140"/>
      </w:pPr>
      <w:rPr>
        <w:rFonts w:hint="default"/>
        <w:lang w:val="ru-RU" w:eastAsia="en-US" w:bidi="ar-SA"/>
      </w:rPr>
    </w:lvl>
    <w:lvl w:ilvl="8" w:tplc="D63EA24C">
      <w:numFmt w:val="bullet"/>
      <w:lvlText w:val="•"/>
      <w:lvlJc w:val="left"/>
      <w:pPr>
        <w:ind w:left="8281" w:hanging="140"/>
      </w:pPr>
      <w:rPr>
        <w:rFonts w:hint="default"/>
        <w:lang w:val="ru-RU" w:eastAsia="en-US" w:bidi="ar-SA"/>
      </w:rPr>
    </w:lvl>
  </w:abstractNum>
  <w:abstractNum w:abstractNumId="3">
    <w:nsid w:val="47252CEC"/>
    <w:multiLevelType w:val="hybridMultilevel"/>
    <w:tmpl w:val="0774681E"/>
    <w:lvl w:ilvl="0" w:tplc="CA328974">
      <w:start w:val="6"/>
      <w:numFmt w:val="decimalZero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9E3FD8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AF76B1B0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6310F8E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2A08BB44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B85E789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7D0C96AE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22125EA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73A64ADE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4">
    <w:nsid w:val="4AF279C2"/>
    <w:multiLevelType w:val="hybridMultilevel"/>
    <w:tmpl w:val="D86404C4"/>
    <w:lvl w:ilvl="0" w:tplc="1F32059A">
      <w:start w:val="17"/>
      <w:numFmt w:val="decimal"/>
      <w:lvlText w:val="%1"/>
      <w:lvlJc w:val="left"/>
      <w:pPr>
        <w:ind w:left="112" w:hanging="31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2C39C2">
      <w:numFmt w:val="bullet"/>
      <w:lvlText w:val="•"/>
      <w:lvlJc w:val="left"/>
      <w:pPr>
        <w:ind w:left="1136" w:hanging="310"/>
      </w:pPr>
      <w:rPr>
        <w:rFonts w:hint="default"/>
        <w:lang w:val="ru-RU" w:eastAsia="en-US" w:bidi="ar-SA"/>
      </w:rPr>
    </w:lvl>
    <w:lvl w:ilvl="2" w:tplc="3C0E348E">
      <w:numFmt w:val="bullet"/>
      <w:lvlText w:val="•"/>
      <w:lvlJc w:val="left"/>
      <w:pPr>
        <w:ind w:left="2153" w:hanging="310"/>
      </w:pPr>
      <w:rPr>
        <w:rFonts w:hint="default"/>
        <w:lang w:val="ru-RU" w:eastAsia="en-US" w:bidi="ar-SA"/>
      </w:rPr>
    </w:lvl>
    <w:lvl w:ilvl="3" w:tplc="75743E8E">
      <w:numFmt w:val="bullet"/>
      <w:lvlText w:val="•"/>
      <w:lvlJc w:val="left"/>
      <w:pPr>
        <w:ind w:left="3169" w:hanging="310"/>
      </w:pPr>
      <w:rPr>
        <w:rFonts w:hint="default"/>
        <w:lang w:val="ru-RU" w:eastAsia="en-US" w:bidi="ar-SA"/>
      </w:rPr>
    </w:lvl>
    <w:lvl w:ilvl="4" w:tplc="3DA2BF52">
      <w:numFmt w:val="bullet"/>
      <w:lvlText w:val="•"/>
      <w:lvlJc w:val="left"/>
      <w:pPr>
        <w:ind w:left="4186" w:hanging="310"/>
      </w:pPr>
      <w:rPr>
        <w:rFonts w:hint="default"/>
        <w:lang w:val="ru-RU" w:eastAsia="en-US" w:bidi="ar-SA"/>
      </w:rPr>
    </w:lvl>
    <w:lvl w:ilvl="5" w:tplc="22F0D340">
      <w:numFmt w:val="bullet"/>
      <w:lvlText w:val="•"/>
      <w:lvlJc w:val="left"/>
      <w:pPr>
        <w:ind w:left="5203" w:hanging="310"/>
      </w:pPr>
      <w:rPr>
        <w:rFonts w:hint="default"/>
        <w:lang w:val="ru-RU" w:eastAsia="en-US" w:bidi="ar-SA"/>
      </w:rPr>
    </w:lvl>
    <w:lvl w:ilvl="6" w:tplc="E328034C">
      <w:numFmt w:val="bullet"/>
      <w:lvlText w:val="•"/>
      <w:lvlJc w:val="left"/>
      <w:pPr>
        <w:ind w:left="6219" w:hanging="310"/>
      </w:pPr>
      <w:rPr>
        <w:rFonts w:hint="default"/>
        <w:lang w:val="ru-RU" w:eastAsia="en-US" w:bidi="ar-SA"/>
      </w:rPr>
    </w:lvl>
    <w:lvl w:ilvl="7" w:tplc="F1DAD820">
      <w:numFmt w:val="bullet"/>
      <w:lvlText w:val="•"/>
      <w:lvlJc w:val="left"/>
      <w:pPr>
        <w:ind w:left="7236" w:hanging="310"/>
      </w:pPr>
      <w:rPr>
        <w:rFonts w:hint="default"/>
        <w:lang w:val="ru-RU" w:eastAsia="en-US" w:bidi="ar-SA"/>
      </w:rPr>
    </w:lvl>
    <w:lvl w:ilvl="8" w:tplc="E3D6106C">
      <w:numFmt w:val="bullet"/>
      <w:lvlText w:val="•"/>
      <w:lvlJc w:val="left"/>
      <w:pPr>
        <w:ind w:left="8253" w:hanging="310"/>
      </w:pPr>
      <w:rPr>
        <w:rFonts w:hint="default"/>
        <w:lang w:val="ru-RU" w:eastAsia="en-US" w:bidi="ar-SA"/>
      </w:rPr>
    </w:lvl>
  </w:abstractNum>
  <w:abstractNum w:abstractNumId="5">
    <w:nsid w:val="4C220B4C"/>
    <w:multiLevelType w:val="hybridMultilevel"/>
    <w:tmpl w:val="2FD08784"/>
    <w:lvl w:ilvl="0" w:tplc="70B66240">
      <w:start w:val="20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en-US" w:bidi="ar-SA"/>
      </w:rPr>
    </w:lvl>
    <w:lvl w:ilvl="1" w:tplc="A2262622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741820A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F482B16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48B2244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31863BD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CE86A60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3A3C7D04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97FE7CF8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6">
    <w:nsid w:val="52780A98"/>
    <w:multiLevelType w:val="hybridMultilevel"/>
    <w:tmpl w:val="21DA3120"/>
    <w:lvl w:ilvl="0" w:tplc="00924FDA">
      <w:start w:val="7"/>
      <w:numFmt w:val="decimalZero"/>
      <w:lvlText w:val="%1"/>
      <w:lvlJc w:val="left"/>
      <w:pPr>
        <w:ind w:left="112" w:hanging="3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1" w:tplc="B010D7B8">
      <w:numFmt w:val="bullet"/>
      <w:lvlText w:val="•"/>
      <w:lvlJc w:val="left"/>
      <w:pPr>
        <w:ind w:left="1136" w:hanging="372"/>
      </w:pPr>
      <w:rPr>
        <w:rFonts w:hint="default"/>
        <w:lang w:val="ru-RU" w:eastAsia="en-US" w:bidi="ar-SA"/>
      </w:rPr>
    </w:lvl>
    <w:lvl w:ilvl="2" w:tplc="4F747A2E">
      <w:numFmt w:val="bullet"/>
      <w:lvlText w:val="•"/>
      <w:lvlJc w:val="left"/>
      <w:pPr>
        <w:ind w:left="2153" w:hanging="372"/>
      </w:pPr>
      <w:rPr>
        <w:rFonts w:hint="default"/>
        <w:lang w:val="ru-RU" w:eastAsia="en-US" w:bidi="ar-SA"/>
      </w:rPr>
    </w:lvl>
    <w:lvl w:ilvl="3" w:tplc="93F6E9E0">
      <w:numFmt w:val="bullet"/>
      <w:lvlText w:val="•"/>
      <w:lvlJc w:val="left"/>
      <w:pPr>
        <w:ind w:left="3169" w:hanging="372"/>
      </w:pPr>
      <w:rPr>
        <w:rFonts w:hint="default"/>
        <w:lang w:val="ru-RU" w:eastAsia="en-US" w:bidi="ar-SA"/>
      </w:rPr>
    </w:lvl>
    <w:lvl w:ilvl="4" w:tplc="CDD60BFC">
      <w:numFmt w:val="bullet"/>
      <w:lvlText w:val="•"/>
      <w:lvlJc w:val="left"/>
      <w:pPr>
        <w:ind w:left="4186" w:hanging="372"/>
      </w:pPr>
      <w:rPr>
        <w:rFonts w:hint="default"/>
        <w:lang w:val="ru-RU" w:eastAsia="en-US" w:bidi="ar-SA"/>
      </w:rPr>
    </w:lvl>
    <w:lvl w:ilvl="5" w:tplc="1AB4B2A8">
      <w:numFmt w:val="bullet"/>
      <w:lvlText w:val="•"/>
      <w:lvlJc w:val="left"/>
      <w:pPr>
        <w:ind w:left="5203" w:hanging="372"/>
      </w:pPr>
      <w:rPr>
        <w:rFonts w:hint="default"/>
        <w:lang w:val="ru-RU" w:eastAsia="en-US" w:bidi="ar-SA"/>
      </w:rPr>
    </w:lvl>
    <w:lvl w:ilvl="6" w:tplc="6C1C0172">
      <w:numFmt w:val="bullet"/>
      <w:lvlText w:val="•"/>
      <w:lvlJc w:val="left"/>
      <w:pPr>
        <w:ind w:left="6219" w:hanging="372"/>
      </w:pPr>
      <w:rPr>
        <w:rFonts w:hint="default"/>
        <w:lang w:val="ru-RU" w:eastAsia="en-US" w:bidi="ar-SA"/>
      </w:rPr>
    </w:lvl>
    <w:lvl w:ilvl="7" w:tplc="F2AE913C">
      <w:numFmt w:val="bullet"/>
      <w:lvlText w:val="•"/>
      <w:lvlJc w:val="left"/>
      <w:pPr>
        <w:ind w:left="7236" w:hanging="372"/>
      </w:pPr>
      <w:rPr>
        <w:rFonts w:hint="default"/>
        <w:lang w:val="ru-RU" w:eastAsia="en-US" w:bidi="ar-SA"/>
      </w:rPr>
    </w:lvl>
    <w:lvl w:ilvl="8" w:tplc="1A8CD852">
      <w:numFmt w:val="bullet"/>
      <w:lvlText w:val="•"/>
      <w:lvlJc w:val="left"/>
      <w:pPr>
        <w:ind w:left="8253" w:hanging="372"/>
      </w:pPr>
      <w:rPr>
        <w:rFonts w:hint="default"/>
        <w:lang w:val="ru-RU" w:eastAsia="en-US" w:bidi="ar-SA"/>
      </w:rPr>
    </w:lvl>
  </w:abstractNum>
  <w:abstractNum w:abstractNumId="7">
    <w:nsid w:val="55364B19"/>
    <w:multiLevelType w:val="hybridMultilevel"/>
    <w:tmpl w:val="9D8CB2DA"/>
    <w:lvl w:ilvl="0" w:tplc="F6BE64E8">
      <w:start w:val="3"/>
      <w:numFmt w:val="decimalZero"/>
      <w:lvlText w:val="%1"/>
      <w:lvlJc w:val="left"/>
      <w:pPr>
        <w:ind w:left="1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80361746">
      <w:numFmt w:val="bullet"/>
      <w:lvlText w:val="•"/>
      <w:lvlJc w:val="left"/>
      <w:pPr>
        <w:ind w:left="1136" w:hanging="300"/>
      </w:pPr>
      <w:rPr>
        <w:rFonts w:hint="default"/>
        <w:lang w:val="ru-RU" w:eastAsia="en-US" w:bidi="ar-SA"/>
      </w:rPr>
    </w:lvl>
    <w:lvl w:ilvl="2" w:tplc="4CACD954">
      <w:numFmt w:val="bullet"/>
      <w:lvlText w:val="•"/>
      <w:lvlJc w:val="left"/>
      <w:pPr>
        <w:ind w:left="2153" w:hanging="300"/>
      </w:pPr>
      <w:rPr>
        <w:rFonts w:hint="default"/>
        <w:lang w:val="ru-RU" w:eastAsia="en-US" w:bidi="ar-SA"/>
      </w:rPr>
    </w:lvl>
    <w:lvl w:ilvl="3" w:tplc="1B92F346">
      <w:numFmt w:val="bullet"/>
      <w:lvlText w:val="•"/>
      <w:lvlJc w:val="left"/>
      <w:pPr>
        <w:ind w:left="3169" w:hanging="300"/>
      </w:pPr>
      <w:rPr>
        <w:rFonts w:hint="default"/>
        <w:lang w:val="ru-RU" w:eastAsia="en-US" w:bidi="ar-SA"/>
      </w:rPr>
    </w:lvl>
    <w:lvl w:ilvl="4" w:tplc="5CC8FAFE">
      <w:numFmt w:val="bullet"/>
      <w:lvlText w:val="•"/>
      <w:lvlJc w:val="left"/>
      <w:pPr>
        <w:ind w:left="4186" w:hanging="300"/>
      </w:pPr>
      <w:rPr>
        <w:rFonts w:hint="default"/>
        <w:lang w:val="ru-RU" w:eastAsia="en-US" w:bidi="ar-SA"/>
      </w:rPr>
    </w:lvl>
    <w:lvl w:ilvl="5" w:tplc="74E26F8E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F5B6F832">
      <w:numFmt w:val="bullet"/>
      <w:lvlText w:val="•"/>
      <w:lvlJc w:val="left"/>
      <w:pPr>
        <w:ind w:left="6219" w:hanging="300"/>
      </w:pPr>
      <w:rPr>
        <w:rFonts w:hint="default"/>
        <w:lang w:val="ru-RU" w:eastAsia="en-US" w:bidi="ar-SA"/>
      </w:rPr>
    </w:lvl>
    <w:lvl w:ilvl="7" w:tplc="3DC62B0E">
      <w:numFmt w:val="bullet"/>
      <w:lvlText w:val="•"/>
      <w:lvlJc w:val="left"/>
      <w:pPr>
        <w:ind w:left="7236" w:hanging="300"/>
      </w:pPr>
      <w:rPr>
        <w:rFonts w:hint="default"/>
        <w:lang w:val="ru-RU" w:eastAsia="en-US" w:bidi="ar-SA"/>
      </w:rPr>
    </w:lvl>
    <w:lvl w:ilvl="8" w:tplc="2092FA3C">
      <w:numFmt w:val="bullet"/>
      <w:lvlText w:val="•"/>
      <w:lvlJc w:val="left"/>
      <w:pPr>
        <w:ind w:left="8253" w:hanging="300"/>
      </w:pPr>
      <w:rPr>
        <w:rFonts w:hint="default"/>
        <w:lang w:val="ru-RU" w:eastAsia="en-US" w:bidi="ar-SA"/>
      </w:rPr>
    </w:lvl>
  </w:abstractNum>
  <w:abstractNum w:abstractNumId="8">
    <w:nsid w:val="61D45458"/>
    <w:multiLevelType w:val="hybridMultilevel"/>
    <w:tmpl w:val="EBF6B970"/>
    <w:lvl w:ilvl="0" w:tplc="B55C1756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CD085E8">
      <w:numFmt w:val="bullet"/>
      <w:lvlText w:val="-"/>
      <w:lvlJc w:val="left"/>
      <w:pPr>
        <w:ind w:left="1273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2" w:tplc="BE9E3E04"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 w:tplc="6B16A8E8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47C01996">
      <w:numFmt w:val="bullet"/>
      <w:lvlText w:val="•"/>
      <w:lvlJc w:val="left"/>
      <w:pPr>
        <w:ind w:left="4236" w:hanging="140"/>
      </w:pPr>
      <w:rPr>
        <w:rFonts w:hint="default"/>
        <w:lang w:val="ru-RU" w:eastAsia="en-US" w:bidi="ar-SA"/>
      </w:rPr>
    </w:lvl>
    <w:lvl w:ilvl="5" w:tplc="D046A022">
      <w:numFmt w:val="bullet"/>
      <w:lvlText w:val="•"/>
      <w:lvlJc w:val="left"/>
      <w:pPr>
        <w:ind w:left="5226" w:hanging="140"/>
      </w:pPr>
      <w:rPr>
        <w:rFonts w:hint="default"/>
        <w:lang w:val="ru-RU" w:eastAsia="en-US" w:bidi="ar-SA"/>
      </w:rPr>
    </w:lvl>
    <w:lvl w:ilvl="6" w:tplc="D59073F8">
      <w:numFmt w:val="bullet"/>
      <w:lvlText w:val="•"/>
      <w:lvlJc w:val="left"/>
      <w:pPr>
        <w:ind w:left="6216" w:hanging="140"/>
      </w:pPr>
      <w:rPr>
        <w:rFonts w:hint="default"/>
        <w:lang w:val="ru-RU" w:eastAsia="en-US" w:bidi="ar-SA"/>
      </w:rPr>
    </w:lvl>
    <w:lvl w:ilvl="7" w:tplc="8A80BB3A">
      <w:numFmt w:val="bullet"/>
      <w:lvlText w:val="•"/>
      <w:lvlJc w:val="left"/>
      <w:pPr>
        <w:ind w:left="7205" w:hanging="140"/>
      </w:pPr>
      <w:rPr>
        <w:rFonts w:hint="default"/>
        <w:lang w:val="ru-RU" w:eastAsia="en-US" w:bidi="ar-SA"/>
      </w:rPr>
    </w:lvl>
    <w:lvl w:ilvl="8" w:tplc="13BC99D4">
      <w:numFmt w:val="bullet"/>
      <w:lvlText w:val="•"/>
      <w:lvlJc w:val="left"/>
      <w:pPr>
        <w:ind w:left="8195" w:hanging="140"/>
      </w:pPr>
      <w:rPr>
        <w:rFonts w:hint="default"/>
        <w:lang w:val="ru-RU" w:eastAsia="en-US" w:bidi="ar-SA"/>
      </w:rPr>
    </w:lvl>
  </w:abstractNum>
  <w:abstractNum w:abstractNumId="9">
    <w:nsid w:val="61F305A1"/>
    <w:multiLevelType w:val="hybridMultilevel"/>
    <w:tmpl w:val="652A609C"/>
    <w:lvl w:ilvl="0" w:tplc="CB76127A">
      <w:start w:val="11"/>
      <w:numFmt w:val="decimal"/>
      <w:lvlText w:val="%1"/>
      <w:lvlJc w:val="left"/>
      <w:pPr>
        <w:ind w:left="112" w:hanging="33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en-US" w:bidi="ar-SA"/>
      </w:rPr>
    </w:lvl>
    <w:lvl w:ilvl="1" w:tplc="0F268B72">
      <w:numFmt w:val="bullet"/>
      <w:lvlText w:val="•"/>
      <w:lvlJc w:val="left"/>
      <w:pPr>
        <w:ind w:left="1136" w:hanging="331"/>
      </w:pPr>
      <w:rPr>
        <w:rFonts w:hint="default"/>
        <w:lang w:val="ru-RU" w:eastAsia="en-US" w:bidi="ar-SA"/>
      </w:rPr>
    </w:lvl>
    <w:lvl w:ilvl="2" w:tplc="128CE1F8">
      <w:numFmt w:val="bullet"/>
      <w:lvlText w:val="•"/>
      <w:lvlJc w:val="left"/>
      <w:pPr>
        <w:ind w:left="2153" w:hanging="331"/>
      </w:pPr>
      <w:rPr>
        <w:rFonts w:hint="default"/>
        <w:lang w:val="ru-RU" w:eastAsia="en-US" w:bidi="ar-SA"/>
      </w:rPr>
    </w:lvl>
    <w:lvl w:ilvl="3" w:tplc="81925A92">
      <w:numFmt w:val="bullet"/>
      <w:lvlText w:val="•"/>
      <w:lvlJc w:val="left"/>
      <w:pPr>
        <w:ind w:left="3169" w:hanging="331"/>
      </w:pPr>
      <w:rPr>
        <w:rFonts w:hint="default"/>
        <w:lang w:val="ru-RU" w:eastAsia="en-US" w:bidi="ar-SA"/>
      </w:rPr>
    </w:lvl>
    <w:lvl w:ilvl="4" w:tplc="0076FF56">
      <w:numFmt w:val="bullet"/>
      <w:lvlText w:val="•"/>
      <w:lvlJc w:val="left"/>
      <w:pPr>
        <w:ind w:left="4186" w:hanging="331"/>
      </w:pPr>
      <w:rPr>
        <w:rFonts w:hint="default"/>
        <w:lang w:val="ru-RU" w:eastAsia="en-US" w:bidi="ar-SA"/>
      </w:rPr>
    </w:lvl>
    <w:lvl w:ilvl="5" w:tplc="259635A2">
      <w:numFmt w:val="bullet"/>
      <w:lvlText w:val="•"/>
      <w:lvlJc w:val="left"/>
      <w:pPr>
        <w:ind w:left="5203" w:hanging="331"/>
      </w:pPr>
      <w:rPr>
        <w:rFonts w:hint="default"/>
        <w:lang w:val="ru-RU" w:eastAsia="en-US" w:bidi="ar-SA"/>
      </w:rPr>
    </w:lvl>
    <w:lvl w:ilvl="6" w:tplc="CE16AA52">
      <w:numFmt w:val="bullet"/>
      <w:lvlText w:val="•"/>
      <w:lvlJc w:val="left"/>
      <w:pPr>
        <w:ind w:left="6219" w:hanging="331"/>
      </w:pPr>
      <w:rPr>
        <w:rFonts w:hint="default"/>
        <w:lang w:val="ru-RU" w:eastAsia="en-US" w:bidi="ar-SA"/>
      </w:rPr>
    </w:lvl>
    <w:lvl w:ilvl="7" w:tplc="9E8AA498">
      <w:numFmt w:val="bullet"/>
      <w:lvlText w:val="•"/>
      <w:lvlJc w:val="left"/>
      <w:pPr>
        <w:ind w:left="7236" w:hanging="331"/>
      </w:pPr>
      <w:rPr>
        <w:rFonts w:hint="default"/>
        <w:lang w:val="ru-RU" w:eastAsia="en-US" w:bidi="ar-SA"/>
      </w:rPr>
    </w:lvl>
    <w:lvl w:ilvl="8" w:tplc="FAECF5B4">
      <w:numFmt w:val="bullet"/>
      <w:lvlText w:val="•"/>
      <w:lvlJc w:val="left"/>
      <w:pPr>
        <w:ind w:left="8253" w:hanging="331"/>
      </w:pPr>
      <w:rPr>
        <w:rFonts w:hint="default"/>
        <w:lang w:val="ru-RU" w:eastAsia="en-US" w:bidi="ar-SA"/>
      </w:rPr>
    </w:lvl>
  </w:abstractNum>
  <w:abstractNum w:abstractNumId="10">
    <w:nsid w:val="65217D98"/>
    <w:multiLevelType w:val="hybridMultilevel"/>
    <w:tmpl w:val="29AAA4C0"/>
    <w:lvl w:ilvl="0" w:tplc="D7BC091E">
      <w:start w:val="25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309C4E74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3E42FAA8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A2ECC08E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B7ACB372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9B6CF91E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863AEB80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1D72EEDC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2668F012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abstractNum w:abstractNumId="11">
    <w:nsid w:val="6D925459"/>
    <w:multiLevelType w:val="hybridMultilevel"/>
    <w:tmpl w:val="37CE2BB4"/>
    <w:lvl w:ilvl="0" w:tplc="04128A4C">
      <w:start w:val="13"/>
      <w:numFmt w:val="decimal"/>
      <w:lvlText w:val="%1"/>
      <w:lvlJc w:val="left"/>
      <w:pPr>
        <w:ind w:left="112" w:hanging="3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864A62">
      <w:numFmt w:val="bullet"/>
      <w:lvlText w:val="•"/>
      <w:lvlJc w:val="left"/>
      <w:pPr>
        <w:ind w:left="1136" w:hanging="324"/>
      </w:pPr>
      <w:rPr>
        <w:rFonts w:hint="default"/>
        <w:lang w:val="ru-RU" w:eastAsia="en-US" w:bidi="ar-SA"/>
      </w:rPr>
    </w:lvl>
    <w:lvl w:ilvl="2" w:tplc="EF680FDA">
      <w:numFmt w:val="bullet"/>
      <w:lvlText w:val="•"/>
      <w:lvlJc w:val="left"/>
      <w:pPr>
        <w:ind w:left="2153" w:hanging="324"/>
      </w:pPr>
      <w:rPr>
        <w:rFonts w:hint="default"/>
        <w:lang w:val="ru-RU" w:eastAsia="en-US" w:bidi="ar-SA"/>
      </w:rPr>
    </w:lvl>
    <w:lvl w:ilvl="3" w:tplc="891A1C9C">
      <w:numFmt w:val="bullet"/>
      <w:lvlText w:val="•"/>
      <w:lvlJc w:val="left"/>
      <w:pPr>
        <w:ind w:left="3169" w:hanging="324"/>
      </w:pPr>
      <w:rPr>
        <w:rFonts w:hint="default"/>
        <w:lang w:val="ru-RU" w:eastAsia="en-US" w:bidi="ar-SA"/>
      </w:rPr>
    </w:lvl>
    <w:lvl w:ilvl="4" w:tplc="10340DE8">
      <w:numFmt w:val="bullet"/>
      <w:lvlText w:val="•"/>
      <w:lvlJc w:val="left"/>
      <w:pPr>
        <w:ind w:left="4186" w:hanging="324"/>
      </w:pPr>
      <w:rPr>
        <w:rFonts w:hint="default"/>
        <w:lang w:val="ru-RU" w:eastAsia="en-US" w:bidi="ar-SA"/>
      </w:rPr>
    </w:lvl>
    <w:lvl w:ilvl="5" w:tplc="D24A06C4">
      <w:numFmt w:val="bullet"/>
      <w:lvlText w:val="•"/>
      <w:lvlJc w:val="left"/>
      <w:pPr>
        <w:ind w:left="5203" w:hanging="324"/>
      </w:pPr>
      <w:rPr>
        <w:rFonts w:hint="default"/>
        <w:lang w:val="ru-RU" w:eastAsia="en-US" w:bidi="ar-SA"/>
      </w:rPr>
    </w:lvl>
    <w:lvl w:ilvl="6" w:tplc="DB249664">
      <w:numFmt w:val="bullet"/>
      <w:lvlText w:val="•"/>
      <w:lvlJc w:val="left"/>
      <w:pPr>
        <w:ind w:left="6219" w:hanging="324"/>
      </w:pPr>
      <w:rPr>
        <w:rFonts w:hint="default"/>
        <w:lang w:val="ru-RU" w:eastAsia="en-US" w:bidi="ar-SA"/>
      </w:rPr>
    </w:lvl>
    <w:lvl w:ilvl="7" w:tplc="09F2E292">
      <w:numFmt w:val="bullet"/>
      <w:lvlText w:val="•"/>
      <w:lvlJc w:val="left"/>
      <w:pPr>
        <w:ind w:left="7236" w:hanging="324"/>
      </w:pPr>
      <w:rPr>
        <w:rFonts w:hint="default"/>
        <w:lang w:val="ru-RU" w:eastAsia="en-US" w:bidi="ar-SA"/>
      </w:rPr>
    </w:lvl>
    <w:lvl w:ilvl="8" w:tplc="BFB8A0FE">
      <w:numFmt w:val="bullet"/>
      <w:lvlText w:val="•"/>
      <w:lvlJc w:val="left"/>
      <w:pPr>
        <w:ind w:left="8253" w:hanging="324"/>
      </w:pPr>
      <w:rPr>
        <w:rFonts w:hint="default"/>
        <w:lang w:val="ru-RU" w:eastAsia="en-US" w:bidi="ar-SA"/>
      </w:rPr>
    </w:lvl>
  </w:abstractNum>
  <w:abstractNum w:abstractNumId="12">
    <w:nsid w:val="715D4735"/>
    <w:multiLevelType w:val="hybridMultilevel"/>
    <w:tmpl w:val="23CA724E"/>
    <w:lvl w:ilvl="0" w:tplc="74C080E8">
      <w:start w:val="26"/>
      <w:numFmt w:val="decimal"/>
      <w:lvlText w:val="%1"/>
      <w:lvlJc w:val="left"/>
      <w:pPr>
        <w:ind w:left="412" w:hanging="30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ru-RU" w:eastAsia="en-US" w:bidi="ar-SA"/>
      </w:rPr>
    </w:lvl>
    <w:lvl w:ilvl="1" w:tplc="DA86DF60">
      <w:numFmt w:val="bullet"/>
      <w:lvlText w:val="•"/>
      <w:lvlJc w:val="left"/>
      <w:pPr>
        <w:ind w:left="1406" w:hanging="300"/>
      </w:pPr>
      <w:rPr>
        <w:rFonts w:hint="default"/>
        <w:lang w:val="ru-RU" w:eastAsia="en-US" w:bidi="ar-SA"/>
      </w:rPr>
    </w:lvl>
    <w:lvl w:ilvl="2" w:tplc="FF6EE9E6">
      <w:numFmt w:val="bullet"/>
      <w:lvlText w:val="•"/>
      <w:lvlJc w:val="left"/>
      <w:pPr>
        <w:ind w:left="2393" w:hanging="300"/>
      </w:pPr>
      <w:rPr>
        <w:rFonts w:hint="default"/>
        <w:lang w:val="ru-RU" w:eastAsia="en-US" w:bidi="ar-SA"/>
      </w:rPr>
    </w:lvl>
    <w:lvl w:ilvl="3" w:tplc="E0280730">
      <w:numFmt w:val="bullet"/>
      <w:lvlText w:val="•"/>
      <w:lvlJc w:val="left"/>
      <w:pPr>
        <w:ind w:left="3379" w:hanging="300"/>
      </w:pPr>
      <w:rPr>
        <w:rFonts w:hint="default"/>
        <w:lang w:val="ru-RU" w:eastAsia="en-US" w:bidi="ar-SA"/>
      </w:rPr>
    </w:lvl>
    <w:lvl w:ilvl="4" w:tplc="0A3E60CE">
      <w:numFmt w:val="bullet"/>
      <w:lvlText w:val="•"/>
      <w:lvlJc w:val="left"/>
      <w:pPr>
        <w:ind w:left="4366" w:hanging="300"/>
      </w:pPr>
      <w:rPr>
        <w:rFonts w:hint="default"/>
        <w:lang w:val="ru-RU" w:eastAsia="en-US" w:bidi="ar-SA"/>
      </w:rPr>
    </w:lvl>
    <w:lvl w:ilvl="5" w:tplc="450C4C26">
      <w:numFmt w:val="bullet"/>
      <w:lvlText w:val="•"/>
      <w:lvlJc w:val="left"/>
      <w:pPr>
        <w:ind w:left="5353" w:hanging="300"/>
      </w:pPr>
      <w:rPr>
        <w:rFonts w:hint="default"/>
        <w:lang w:val="ru-RU" w:eastAsia="en-US" w:bidi="ar-SA"/>
      </w:rPr>
    </w:lvl>
    <w:lvl w:ilvl="6" w:tplc="E26275E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BB041EF6">
      <w:numFmt w:val="bullet"/>
      <w:lvlText w:val="•"/>
      <w:lvlJc w:val="left"/>
      <w:pPr>
        <w:ind w:left="7326" w:hanging="300"/>
      </w:pPr>
      <w:rPr>
        <w:rFonts w:hint="default"/>
        <w:lang w:val="ru-RU" w:eastAsia="en-US" w:bidi="ar-SA"/>
      </w:rPr>
    </w:lvl>
    <w:lvl w:ilvl="8" w:tplc="033203CA">
      <w:numFmt w:val="bullet"/>
      <w:lvlText w:val="•"/>
      <w:lvlJc w:val="left"/>
      <w:pPr>
        <w:ind w:left="8313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7"/>
    <w:rsid w:val="0001425A"/>
    <w:rsid w:val="00023536"/>
    <w:rsid w:val="00061EA1"/>
    <w:rsid w:val="00097E45"/>
    <w:rsid w:val="000B3DAF"/>
    <w:rsid w:val="000E4E43"/>
    <w:rsid w:val="00112F35"/>
    <w:rsid w:val="001260B1"/>
    <w:rsid w:val="001432D7"/>
    <w:rsid w:val="00193270"/>
    <w:rsid w:val="001A1C0D"/>
    <w:rsid w:val="001A6CE6"/>
    <w:rsid w:val="002241D2"/>
    <w:rsid w:val="00243AFB"/>
    <w:rsid w:val="00264718"/>
    <w:rsid w:val="002F2932"/>
    <w:rsid w:val="00301C05"/>
    <w:rsid w:val="00303E21"/>
    <w:rsid w:val="0032596F"/>
    <w:rsid w:val="00331DE8"/>
    <w:rsid w:val="00354246"/>
    <w:rsid w:val="00372AF1"/>
    <w:rsid w:val="00395D5A"/>
    <w:rsid w:val="003E0B1C"/>
    <w:rsid w:val="003F27B2"/>
    <w:rsid w:val="0044442E"/>
    <w:rsid w:val="00467EF6"/>
    <w:rsid w:val="00475014"/>
    <w:rsid w:val="0048311B"/>
    <w:rsid w:val="00490EA4"/>
    <w:rsid w:val="004A30AE"/>
    <w:rsid w:val="004A6C7B"/>
    <w:rsid w:val="00532C63"/>
    <w:rsid w:val="0057710F"/>
    <w:rsid w:val="00597F1C"/>
    <w:rsid w:val="00624E3F"/>
    <w:rsid w:val="006952B7"/>
    <w:rsid w:val="00697BD5"/>
    <w:rsid w:val="006B3816"/>
    <w:rsid w:val="00700608"/>
    <w:rsid w:val="007252BC"/>
    <w:rsid w:val="00734F1F"/>
    <w:rsid w:val="00745E94"/>
    <w:rsid w:val="00764810"/>
    <w:rsid w:val="00796441"/>
    <w:rsid w:val="007B440E"/>
    <w:rsid w:val="007C3F17"/>
    <w:rsid w:val="007E6DF6"/>
    <w:rsid w:val="007F356D"/>
    <w:rsid w:val="00813E10"/>
    <w:rsid w:val="0082291E"/>
    <w:rsid w:val="00830DC4"/>
    <w:rsid w:val="00876D80"/>
    <w:rsid w:val="00881C9F"/>
    <w:rsid w:val="0089000B"/>
    <w:rsid w:val="008F3AE9"/>
    <w:rsid w:val="009012D7"/>
    <w:rsid w:val="00963F18"/>
    <w:rsid w:val="0097428F"/>
    <w:rsid w:val="009D3E3E"/>
    <w:rsid w:val="009D3F3F"/>
    <w:rsid w:val="009F3E5A"/>
    <w:rsid w:val="00A71FF1"/>
    <w:rsid w:val="00A74E3A"/>
    <w:rsid w:val="00A77212"/>
    <w:rsid w:val="00AA3C8F"/>
    <w:rsid w:val="00AA4D0D"/>
    <w:rsid w:val="00AE5F1E"/>
    <w:rsid w:val="00BA0680"/>
    <w:rsid w:val="00BB34FD"/>
    <w:rsid w:val="00BB3C8B"/>
    <w:rsid w:val="00BE6FB1"/>
    <w:rsid w:val="00BF5AA0"/>
    <w:rsid w:val="00C1195B"/>
    <w:rsid w:val="00C71CF7"/>
    <w:rsid w:val="00CD7036"/>
    <w:rsid w:val="00CE79EE"/>
    <w:rsid w:val="00D4193A"/>
    <w:rsid w:val="00DB1770"/>
    <w:rsid w:val="00DB4A3A"/>
    <w:rsid w:val="00DC3B8F"/>
    <w:rsid w:val="00E11B0A"/>
    <w:rsid w:val="00E6116D"/>
    <w:rsid w:val="00E70347"/>
    <w:rsid w:val="00E95135"/>
    <w:rsid w:val="00EB587B"/>
    <w:rsid w:val="00EC5051"/>
    <w:rsid w:val="00EC57C7"/>
    <w:rsid w:val="00F630AC"/>
    <w:rsid w:val="00F8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E6D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549-E4A2-4DAE-95E3-96B2E2D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Всеволод Рудольфович Несмелов</cp:lastModifiedBy>
  <cp:revision>12</cp:revision>
  <cp:lastPrinted>2022-03-10T06:57:00Z</cp:lastPrinted>
  <dcterms:created xsi:type="dcterms:W3CDTF">2021-09-09T10:29:00Z</dcterms:created>
  <dcterms:modified xsi:type="dcterms:W3CDTF">2022-03-11T07:04:00Z</dcterms:modified>
</cp:coreProperties>
</file>