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F1" w:rsidRPr="00EC0BF1" w:rsidRDefault="00EC0BF1" w:rsidP="00EC0B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педагоги, методисты, заместители директора и родители! Предлагаем вам принять участие в</w:t>
      </w: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C0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Международном конкурсе "Классики" для 1-2-х классов 2020/2021.</w:t>
      </w: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C0BF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Все участники конкурса получают награды!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Для педагогов:</w:t>
      </w:r>
    </w:p>
    <w:p w:rsidR="00EC0BF1" w:rsidRPr="00EC0BF1" w:rsidRDefault="00EC0BF1" w:rsidP="00EC0B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Сертификаты за подготовку участников конкурса (при количестве от 5 участников).</w:t>
      </w:r>
    </w:p>
    <w:p w:rsidR="00EC0BF1" w:rsidRPr="00EC0BF1" w:rsidRDefault="00EC0BF1" w:rsidP="00EC0B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Грамоты за подготовку победителей (1-3 место) конкурса.</w:t>
      </w:r>
    </w:p>
    <w:p w:rsidR="00EC0BF1" w:rsidRPr="00EC0BF1" w:rsidRDefault="00EC0BF1" w:rsidP="00EC0B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Сертификаты организатора - за организацию конкурса в ОО (при количестве от 10 участников).</w:t>
      </w:r>
    </w:p>
    <w:p w:rsidR="00EC0BF1" w:rsidRPr="00EC0BF1" w:rsidRDefault="00EC0BF1" w:rsidP="00EC0B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Благодарственное письмо за массовость участия (от 30 человек) направляется на имя руководителя ОО.</w:t>
      </w:r>
    </w:p>
    <w:p w:rsidR="00EC0BF1" w:rsidRPr="00EC0BF1" w:rsidRDefault="00EC0BF1" w:rsidP="00EC0B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Организаторы конкурса ОО  примут участие </w:t>
      </w:r>
      <w:proofErr w:type="gramStart"/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розыгрыше</w:t>
      </w:r>
      <w:proofErr w:type="gramEnd"/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приза "Активный организатор" (при количестве от 25 участников). Ценный приз будет разыгран 22.12.2020 среди всех Организаторов всех интеллектуальных конкурсов ЦОИ, проведенных в период с 15.09.2020 по 21.12.2020 (подробности на сайте </w:t>
      </w:r>
      <w:hyperlink r:id="rId6" w:tgtFrame="_blank" w:history="1">
        <w:r w:rsidRPr="00EC0BF1">
          <w:rPr>
            <w:rFonts w:ascii="Arial" w:eastAsia="Times New Roman" w:hAnsi="Arial" w:cs="Arial"/>
            <w:color w:val="990099"/>
            <w:sz w:val="21"/>
            <w:szCs w:val="21"/>
            <w:u w:val="single"/>
            <w:lang w:eastAsia="ru-RU"/>
          </w:rPr>
          <w:t>www.coikonkurs.ru</w:t>
        </w:r>
      </w:hyperlink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разделе Награды).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Для обучающихся:</w:t>
      </w:r>
    </w:p>
    <w:p w:rsidR="00EC0BF1" w:rsidRPr="00EC0BF1" w:rsidRDefault="00EC0BF1" w:rsidP="00EC0B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Сертификат участника и поощрительный сувенир получают все участники.</w:t>
      </w:r>
    </w:p>
    <w:p w:rsidR="00EC0BF1" w:rsidRPr="00EC0BF1" w:rsidRDefault="00EC0BF1" w:rsidP="00EC0B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Диплом победителя получают победители конкурса (1-3 место).</w:t>
      </w:r>
    </w:p>
    <w:p w:rsidR="00EC0BF1" w:rsidRPr="00EC0BF1" w:rsidRDefault="00EC0BF1" w:rsidP="00EC0B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Награды в натуральном виде рассылаются по Почте России при количестве участников от 10 человек. Всем Организаторам так же доступны наградные документы в электронном виде.</w:t>
      </w:r>
    </w:p>
    <w:p w:rsidR="00EC0BF1" w:rsidRPr="00EC0BF1" w:rsidRDefault="00EC0BF1" w:rsidP="00EC0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​</w:t>
      </w:r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Если у Вас возникнут вопросы относительно организации и проведения конкурса в ОО, без стеснения задавайте их.</w:t>
      </w:r>
    </w:p>
    <w:p w:rsidR="00EC0BF1" w:rsidRPr="00EC0BF1" w:rsidRDefault="00EC0BF1" w:rsidP="00EC0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​</w:t>
      </w:r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 будем рады ответить Вам по e-</w:t>
      </w:r>
      <w:proofErr w:type="spellStart"/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mail</w:t>
      </w:r>
      <w:proofErr w:type="spellEnd"/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телефону и бесплатному номеру </w:t>
      </w:r>
      <w:proofErr w:type="spellStart"/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Viber</w:t>
      </w:r>
      <w:proofErr w:type="spellEnd"/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указанным ниже в контактах.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Сроки проведения конкурса Классики в сезоне 2020/2021: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t>2 класс - 24.11. - 13.12.2020 </w:t>
      </w:r>
      <w:r w:rsidRPr="00EC0BF1">
        <w:rPr>
          <w:rFonts w:ascii="Arial" w:eastAsia="Times New Roman" w:hAnsi="Arial" w:cs="Arial"/>
          <w:b/>
          <w:bCs/>
          <w:color w:val="0000CD"/>
          <w:sz w:val="21"/>
          <w:szCs w:val="21"/>
          <w:lang w:eastAsia="ru-RU"/>
        </w:rPr>
        <w:br/>
        <w:t>1 класс - 24.11. - 13.12.2020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8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</w:tblGrid>
      <w:tr w:rsidR="00EC0BF1" w:rsidRPr="00EC0BF1" w:rsidTr="00EC0B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85"/>
            <w:vAlign w:val="center"/>
            <w:hideMark/>
          </w:tcPr>
          <w:p w:rsidR="00EC0BF1" w:rsidRPr="00EC0BF1" w:rsidRDefault="00EC0BF1" w:rsidP="00EC0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7" w:tgtFrame="_blank" w:history="1">
              <w:r w:rsidRPr="00EC0BF1">
                <w:rPr>
                  <w:rFonts w:ascii="Arial" w:eastAsia="Times New Roman" w:hAnsi="Arial" w:cs="Arial"/>
                  <w:color w:val="FFFFFF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hyperlink r:id="rId8" w:tgtFrame="_blank" w:history="1">
              <w:r w:rsidRPr="00EC0BF1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  <w:lang w:eastAsia="ru-RU"/>
                </w:rPr>
                <w:t>ПРИНЯТЬ УЧАСТИЕ</w:t>
              </w:r>
            </w:hyperlink>
          </w:p>
        </w:tc>
      </w:tr>
    </w:tbl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Организационный взнос: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Финансирование конкурса осуществляется за счет </w:t>
      </w:r>
      <w:proofErr w:type="spellStart"/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Оргвзносов</w:t>
      </w:r>
      <w:proofErr w:type="spellEnd"/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Сумма взноса - 100р, из которых на счет ЦОИ перечисляется 90р, а 10р остается у Организатора в ОО для погашения организационных расходов. Оплатить удобно с карты в Личном кабинете, по квитанции в банке или наличными в Оргкомитете.</w:t>
      </w:r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EC0BF1">
          <w:rPr>
            <w:rFonts w:ascii="Arial" w:eastAsia="Times New Roman" w:hAnsi="Arial" w:cs="Arial"/>
            <w:b/>
            <w:bCs/>
            <w:i/>
            <w:iCs/>
            <w:color w:val="FFFFFF"/>
            <w:sz w:val="21"/>
            <w:szCs w:val="21"/>
            <w:u w:val="single"/>
            <w:lang w:eastAsia="ru-RU"/>
          </w:rPr>
          <w:t>Принять участие</w:t>
        </w:r>
      </w:hyperlink>
    </w:p>
    <w:p w:rsidR="00EC0BF1" w:rsidRPr="00EC0BF1" w:rsidRDefault="00EC0BF1" w:rsidP="00EC0BF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Благодарим за внимание и желаем доброго дня!</w:t>
      </w:r>
      <w:r w:rsidRPr="00EC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0BF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 уважением, Центр образовательных инициатив.</w:t>
      </w:r>
    </w:p>
    <w:p w:rsidR="00C41DF2" w:rsidRDefault="00C41DF2">
      <w:bookmarkStart w:id="0" w:name="_GoBack"/>
      <w:bookmarkEnd w:id="0"/>
    </w:p>
    <w:sectPr w:rsidR="00C4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D44"/>
    <w:multiLevelType w:val="multilevel"/>
    <w:tmpl w:val="DD0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62665"/>
    <w:multiLevelType w:val="multilevel"/>
    <w:tmpl w:val="51E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F1"/>
    <w:rsid w:val="00C41DF2"/>
    <w:rsid w:val="00E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tp.coikonkurs.ru/index.php?subid=28672&amp;option=com_acymailing&amp;ctrl=url&amp;urlid=1182&amp;mailid=2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tp.coikonkurs.ru/index.php?subid=28672&amp;option=com_acymailing&amp;ctrl=url&amp;urlid=1182&amp;mailid=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ikonkur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tp.coikonkurs.ru/index.php?subid=28672&amp;option=com_acymailing&amp;ctrl=url&amp;urlid=4&amp;mailid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</cp:revision>
  <dcterms:created xsi:type="dcterms:W3CDTF">2020-11-11T08:27:00Z</dcterms:created>
  <dcterms:modified xsi:type="dcterms:W3CDTF">2020-11-11T08:27:00Z</dcterms:modified>
</cp:coreProperties>
</file>