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25" w:rsidRPr="00E407E0" w:rsidRDefault="00982A25" w:rsidP="00982A2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07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82A25" w:rsidRPr="00E407E0" w:rsidRDefault="00982A25" w:rsidP="00982A2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7E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E6EA9">
        <w:rPr>
          <w:rFonts w:ascii="Times New Roman" w:hAnsi="Times New Roman" w:cs="Times New Roman"/>
          <w:b/>
          <w:sz w:val="24"/>
          <w:szCs w:val="24"/>
        </w:rPr>
        <w:t>Международной</w:t>
      </w:r>
      <w:r w:rsidRPr="00E407E0">
        <w:rPr>
          <w:rFonts w:ascii="Times New Roman" w:hAnsi="Times New Roman" w:cs="Times New Roman"/>
          <w:b/>
          <w:sz w:val="24"/>
          <w:szCs w:val="24"/>
        </w:rPr>
        <w:t xml:space="preserve"> дистанционной олимпиаде</w:t>
      </w:r>
    </w:p>
    <w:p w:rsidR="00982A25" w:rsidRPr="00E407E0" w:rsidRDefault="00982A25" w:rsidP="00982A2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7E0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E407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«РуРу»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CCEEFF"/>
        </w:rPr>
      </w:pPr>
      <w:r w:rsidRPr="00E407E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1. Общие положения: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CCEEFF"/>
        </w:rPr>
      </w:pPr>
      <w:r w:rsidRPr="00E40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1.1. Олимпиада «РуРу» — </w:t>
      </w:r>
      <w:r w:rsidR="001E6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Международный</w:t>
      </w:r>
      <w:r w:rsidRPr="00E40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конкурс по русскому языку.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982A25" w:rsidRDefault="00982A25" w:rsidP="00982A25">
      <w:pPr>
        <w:shd w:val="clear" w:color="auto" w:fill="FFFFFF"/>
        <w:spacing w:after="0" w:line="240" w:lineRule="auto"/>
        <w:ind w:firstLine="567"/>
      </w:pPr>
      <w:r w:rsidRPr="00E40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1.2. Официальный сайт Конкурса в Интернете: </w:t>
      </w:r>
      <w:hyperlink r:id="rId8" w:history="1">
        <w:r w:rsidR="001E6EA9" w:rsidRPr="003C3AB8">
          <w:rPr>
            <w:rStyle w:val="a5"/>
          </w:rPr>
          <w:t>http://konkurscentre.ru/</w:t>
        </w:r>
      </w:hyperlink>
    </w:p>
    <w:p w:rsidR="00982A25" w:rsidRPr="00E407E0" w:rsidRDefault="00982A25" w:rsidP="001E6EA9">
      <w:pPr>
        <w:shd w:val="clear" w:color="auto" w:fill="FFFFFF" w:themeFill="background1"/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EFF"/>
        </w:rPr>
      </w:pPr>
      <w:r w:rsidRPr="00E407E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2. Цели и задачи Конкурса</w:t>
      </w:r>
      <w:r w:rsidRPr="00E40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: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734A23" w:rsidRPr="0008688C" w:rsidRDefault="00734A23" w:rsidP="00734A23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6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творческих способностей учащихся;</w:t>
      </w:r>
    </w:p>
    <w:p w:rsidR="00734A23" w:rsidRPr="0008688C" w:rsidRDefault="00734A23" w:rsidP="00734A23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6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расширение кругозора и познавательных интересов у школьников;</w:t>
      </w:r>
    </w:p>
    <w:p w:rsidR="00734A23" w:rsidRPr="0008688C" w:rsidRDefault="00734A23" w:rsidP="00734A23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6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знакомство учащихся с оригинальными путями рассуждений;</w:t>
      </w:r>
    </w:p>
    <w:p w:rsidR="00734A23" w:rsidRPr="0008688C" w:rsidRDefault="00734A23" w:rsidP="00734A23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6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наблюдательности и мышления;</w:t>
      </w:r>
    </w:p>
    <w:p w:rsidR="00734A23" w:rsidRPr="0008688C" w:rsidRDefault="00734A23" w:rsidP="00734A23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6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познание учащимися своих возможностей и расширения их границ;</w:t>
      </w:r>
    </w:p>
    <w:p w:rsidR="00982A25" w:rsidRDefault="00734A23" w:rsidP="00734A23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6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сплочение семьи при выполнении заданий (разрешена работа со взрослыми);</w:t>
      </w:r>
    </w:p>
    <w:p w:rsidR="00734A23" w:rsidRPr="00E407E0" w:rsidRDefault="00734A23" w:rsidP="00734A23">
      <w:pPr>
        <w:shd w:val="clear" w:color="auto" w:fill="FFFFFF" w:themeFill="background1"/>
        <w:spacing w:after="0" w:line="24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CCEEFF"/>
        </w:rPr>
      </w:pPr>
      <w:r w:rsidRPr="00E407E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3. Участники Конкурса: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82A25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07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3.1. Участниками</w:t>
      </w:r>
      <w:r w:rsidRPr="00E407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07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олимпиады являются учащиеся 1 – 11 классов общеобразовательных школ, гимназий, лицеев</w:t>
      </w:r>
      <w:r w:rsidR="001E6E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E6EA9" w:rsidRPr="00E407E0" w:rsidRDefault="001E6EA9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7E0">
        <w:rPr>
          <w:rFonts w:ascii="Times New Roman" w:hAnsi="Times New Roman" w:cs="Times New Roman"/>
          <w:color w:val="000000" w:themeColor="text1"/>
          <w:sz w:val="24"/>
          <w:szCs w:val="24"/>
        </w:rPr>
        <w:t>3.2. Оценивание работ происходит по классам, т.е. если конкурс объявлен для 1 – 11 классов, то работы проверяются отдельно по первым, отдельно по вторым и т.д. классам.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A23" w:rsidRDefault="00734A23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4A23" w:rsidRDefault="00734A23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4A23" w:rsidRDefault="00734A23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CCEEFF"/>
        </w:rPr>
      </w:pPr>
      <w:r w:rsidRPr="00E407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Pr="00E407E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Организация и проведение Конкурса: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0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4.1. Олимпиада проводится для всех желающих, без предварительного отбора организатором. Участие в Олимпиаде является добровольным.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1E6EA9" w:rsidRPr="0008688C" w:rsidRDefault="001E6EA9" w:rsidP="001E6EA9">
      <w:pPr>
        <w:tabs>
          <w:tab w:val="left" w:pos="851"/>
          <w:tab w:val="left" w:pos="2548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EA9">
        <w:rPr>
          <w:rFonts w:ascii="Times New Roman" w:hAnsi="Times New Roman"/>
          <w:bCs/>
          <w:color w:val="000000"/>
          <w:sz w:val="24"/>
          <w:szCs w:val="24"/>
        </w:rPr>
        <w:t>4.2.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8688C">
        <w:rPr>
          <w:rFonts w:ascii="Times New Roman" w:hAnsi="Times New Roman"/>
          <w:bCs/>
          <w:color w:val="000000"/>
          <w:sz w:val="24"/>
          <w:szCs w:val="24"/>
        </w:rPr>
        <w:t xml:space="preserve">Прием работ участников: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2D060F">
        <w:rPr>
          <w:rFonts w:ascii="Times New Roman" w:hAnsi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ноября </w:t>
      </w:r>
      <w:r w:rsidRPr="0008688C">
        <w:rPr>
          <w:rFonts w:ascii="Times New Roman" w:hAnsi="Times New Roman"/>
          <w:bCs/>
          <w:color w:val="000000"/>
          <w:sz w:val="24"/>
          <w:szCs w:val="24"/>
        </w:rPr>
        <w:t xml:space="preserve">2020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30 ноября </w:t>
      </w:r>
      <w:r w:rsidRPr="0008688C">
        <w:rPr>
          <w:rFonts w:ascii="Times New Roman" w:hAnsi="Times New Roman"/>
          <w:bCs/>
          <w:color w:val="000000"/>
          <w:sz w:val="24"/>
          <w:szCs w:val="24"/>
        </w:rPr>
        <w:t>2020 г.</w:t>
      </w:r>
    </w:p>
    <w:p w:rsidR="001E6EA9" w:rsidRDefault="001E6EA9" w:rsidP="001E6EA9">
      <w:pPr>
        <w:tabs>
          <w:tab w:val="left" w:pos="851"/>
          <w:tab w:val="left" w:pos="2548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E6EA9" w:rsidRPr="0008688C" w:rsidRDefault="001E6EA9" w:rsidP="001E6EA9">
      <w:pPr>
        <w:tabs>
          <w:tab w:val="left" w:pos="851"/>
          <w:tab w:val="left" w:pos="2548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4.3. </w:t>
      </w:r>
      <w:r w:rsidRPr="0008688C">
        <w:rPr>
          <w:rFonts w:ascii="Times New Roman" w:hAnsi="Times New Roman"/>
          <w:bCs/>
          <w:color w:val="000000"/>
          <w:sz w:val="24"/>
          <w:szCs w:val="24"/>
        </w:rPr>
        <w:t>Объявление итогов конкурсов и рассылка результатов: до 25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декабря </w:t>
      </w:r>
      <w:r w:rsidRPr="0008688C">
        <w:rPr>
          <w:rFonts w:ascii="Times New Roman" w:hAnsi="Times New Roman"/>
          <w:bCs/>
          <w:color w:val="000000"/>
          <w:sz w:val="24"/>
          <w:szCs w:val="24"/>
        </w:rPr>
        <w:t>2020 г.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E407E0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E407E0">
        <w:rPr>
          <w:rFonts w:ascii="Times New Roman" w:eastAsia="Cambria" w:hAnsi="Times New Roman" w:cs="Times New Roman"/>
          <w:color w:val="000000"/>
          <w:sz w:val="24"/>
          <w:szCs w:val="24"/>
        </w:rPr>
        <w:t>В начале работы должны быть указаны следующие сведения: фамилия и имя автора, класс, общеобразовательное учреждение, район, город, республика; фамилия, имя, отчество и должность руководителя (и организатора).</w:t>
      </w: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0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Отсканированная или сфотографированная работа должна быть отправлена на электронный адрес Информационного центра интеллектуального гуманитарного развития «Перспектива» </w:t>
      </w:r>
      <w:r w:rsidRPr="00E407E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konkurscentre</w:t>
      </w:r>
      <w:r w:rsidRPr="00E40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r w:rsidRPr="00E407E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yandex</w:t>
      </w:r>
      <w:r w:rsidRPr="00E40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407E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r w:rsidRPr="00E40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EA9" w:rsidRPr="001E6EA9">
        <w:rPr>
          <w:rFonts w:ascii="Times New Roman" w:hAnsi="Times New Roman"/>
          <w:b/>
          <w:color w:val="000000"/>
          <w:sz w:val="24"/>
          <w:szCs w:val="24"/>
        </w:rPr>
        <w:t>до 30 ноября 2020 г. (включительно).</w:t>
      </w:r>
      <w:r w:rsidR="001E6E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07E0">
        <w:rPr>
          <w:rFonts w:ascii="Times New Roman" w:hAnsi="Times New Roman" w:cs="Times New Roman"/>
          <w:color w:val="000000"/>
          <w:sz w:val="24"/>
          <w:szCs w:val="24"/>
        </w:rPr>
        <w:t xml:space="preserve">При отправке на электронный адрес центра в строке «тема» должно быть указано название олимпиады («РуРу»). </w:t>
      </w:r>
      <w:r w:rsidRPr="00E407E0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Квитанцию можно выслать как отдельным письмом, так и вместе с работами – на Ваше усмотрение.</w:t>
      </w:r>
    </w:p>
    <w:p w:rsidR="001E6EA9" w:rsidRDefault="001E6EA9" w:rsidP="00982A25">
      <w:pPr>
        <w:shd w:val="clear" w:color="auto" w:fill="FFFFFF" w:themeFill="background1"/>
        <w:tabs>
          <w:tab w:val="left" w:pos="851"/>
          <w:tab w:val="left" w:pos="2548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82A25" w:rsidRPr="00E407E0" w:rsidRDefault="001E6EA9" w:rsidP="00982A25">
      <w:pPr>
        <w:shd w:val="clear" w:color="auto" w:fill="FFFFFF" w:themeFill="background1"/>
        <w:tabs>
          <w:tab w:val="left" w:pos="851"/>
          <w:tab w:val="left" w:pos="2548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4.6</w:t>
      </w:r>
      <w:r w:rsidR="00982A25" w:rsidRPr="00E407E0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982A25" w:rsidRPr="00E407E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обедители</w:t>
      </w:r>
      <w:r w:rsidR="00982A25" w:rsidRPr="00E407E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A25" w:rsidRPr="00E40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олимпиады будут награждены Дипломами. Все </w:t>
      </w:r>
      <w:r w:rsidR="00982A25" w:rsidRPr="00E407E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 остальные </w:t>
      </w:r>
      <w:r w:rsidR="00982A25" w:rsidRPr="00E407E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участники</w:t>
      </w:r>
      <w:r w:rsidR="00982A25" w:rsidRPr="00E40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 Сертификат участника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Международной</w:t>
      </w:r>
      <w:r w:rsidR="00982A25" w:rsidRPr="00E40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олимпиады. Педагогу, подготовившему ученика, тоже вручается соответствующий сертификат.</w:t>
      </w:r>
    </w:p>
    <w:p w:rsidR="001E6EA9" w:rsidRPr="00E407E0" w:rsidRDefault="001E6EA9" w:rsidP="00734A23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EA9" w:rsidRDefault="001E6EA9" w:rsidP="00982A25">
      <w:pPr>
        <w:shd w:val="clear" w:color="auto" w:fill="FFFFFF" w:themeFill="background1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4A23" w:rsidRDefault="00734A23" w:rsidP="00982A25">
      <w:pPr>
        <w:shd w:val="clear" w:color="auto" w:fill="FFFFFF" w:themeFill="background1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4A23" w:rsidRDefault="00734A23" w:rsidP="00982A25">
      <w:pPr>
        <w:shd w:val="clear" w:color="auto" w:fill="FFFFFF" w:themeFill="background1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4A23" w:rsidRDefault="00734A23" w:rsidP="00982A25">
      <w:pPr>
        <w:shd w:val="clear" w:color="auto" w:fill="FFFFFF" w:themeFill="background1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82A25" w:rsidRPr="00E407E0" w:rsidRDefault="00982A25" w:rsidP="00982A25">
      <w:pPr>
        <w:shd w:val="clear" w:color="auto" w:fill="FFFFFF" w:themeFill="background1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5. Стоимость участия в олимпиаде</w:t>
      </w:r>
      <w:r w:rsidRPr="00E40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E6EA9" w:rsidRDefault="001E6EA9" w:rsidP="001E6EA9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6EA9" w:rsidRPr="0067362F" w:rsidRDefault="001E6EA9" w:rsidP="001E6EA9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90BCC">
        <w:rPr>
          <w:rFonts w:ascii="Times New Roman" w:eastAsia="Times New Roman" w:hAnsi="Times New Roman"/>
          <w:color w:val="000000"/>
          <w:sz w:val="24"/>
          <w:szCs w:val="24"/>
        </w:rPr>
        <w:t>*</w:t>
      </w:r>
      <w:r w:rsidRPr="00B90BCC">
        <w:rPr>
          <w:rFonts w:ascii="Times New Roman" w:hAnsi="Times New Roman"/>
          <w:color w:val="000000"/>
          <w:sz w:val="24"/>
          <w:szCs w:val="24"/>
        </w:rPr>
        <w:t>Организационный взнос за участие в олимпиаде составляет 120 рублей за одного участника. Если от школы участвует 10 и более человек, то организационный взнос з</w:t>
      </w:r>
      <w:r>
        <w:rPr>
          <w:rFonts w:ascii="Times New Roman" w:hAnsi="Times New Roman"/>
          <w:color w:val="000000"/>
          <w:sz w:val="24"/>
          <w:szCs w:val="24"/>
        </w:rPr>
        <w:t>а одного участника – 100 рублей (</w:t>
      </w:r>
      <w:r w:rsidRPr="0067362F">
        <w:rPr>
          <w:rFonts w:ascii="Times New Roman" w:hAnsi="Times New Roman"/>
          <w:color w:val="000000"/>
          <w:sz w:val="24"/>
          <w:szCs w:val="24"/>
        </w:rPr>
        <w:t>лучше оплачива</w:t>
      </w:r>
      <w:r>
        <w:rPr>
          <w:rFonts w:ascii="Times New Roman" w:hAnsi="Times New Roman"/>
          <w:color w:val="000000"/>
          <w:sz w:val="24"/>
          <w:szCs w:val="24"/>
        </w:rPr>
        <w:t>ть их участие одной квитанцией).</w:t>
      </w:r>
    </w:p>
    <w:p w:rsidR="001E6EA9" w:rsidRPr="0067362F" w:rsidRDefault="001E6EA9" w:rsidP="001E6EA9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7362F">
        <w:rPr>
          <w:rFonts w:ascii="Times New Roman" w:hAnsi="Times New Roman"/>
          <w:color w:val="000000"/>
          <w:sz w:val="24"/>
          <w:szCs w:val="24"/>
        </w:rPr>
        <w:t>*Если школьник принимает участие в нескольких конкурсах, то оргвзнос за второй и последующие конкурсы будет равен 50 руб. (за каждый).</w:t>
      </w:r>
    </w:p>
    <w:p w:rsidR="00982A25" w:rsidRPr="00E407E0" w:rsidRDefault="001E6EA9" w:rsidP="001E6EA9">
      <w:pPr>
        <w:pStyle w:val="a6"/>
        <w:shd w:val="clear" w:color="auto" w:fill="FFFFFF" w:themeFill="background1"/>
        <w:tabs>
          <w:tab w:val="left" w:pos="709"/>
          <w:tab w:val="left" w:pos="993"/>
          <w:tab w:val="left" w:pos="2548"/>
        </w:tabs>
        <w:spacing w:before="0" w:beforeAutospacing="0" w:after="0" w:afterAutospacing="0"/>
        <w:ind w:firstLine="567"/>
        <w:rPr>
          <w:b/>
          <w:color w:val="000000" w:themeColor="text1"/>
        </w:rPr>
      </w:pPr>
      <w:r w:rsidRPr="0067362F">
        <w:rPr>
          <w:bCs/>
          <w:color w:val="000000"/>
        </w:rPr>
        <w:t>*</w:t>
      </w:r>
      <w:r w:rsidRPr="0067362F">
        <w:rPr>
          <w:color w:val="000000"/>
          <w:shd w:val="clear" w:color="auto" w:fill="FFFFFF"/>
        </w:rPr>
        <w:t xml:space="preserve"> Если школьник оплатил участие в олимпиаде, но принять участие в ней не смог, мы "перекидываем" эти деньги на следующие конкурсы.</w:t>
      </w:r>
    </w:p>
    <w:p w:rsidR="001E6EA9" w:rsidRDefault="001E6EA9" w:rsidP="00982A25">
      <w:pPr>
        <w:pStyle w:val="a6"/>
        <w:shd w:val="clear" w:color="auto" w:fill="FFFFFF" w:themeFill="background1"/>
        <w:tabs>
          <w:tab w:val="left" w:pos="709"/>
          <w:tab w:val="left" w:pos="993"/>
          <w:tab w:val="left" w:pos="2548"/>
        </w:tabs>
        <w:spacing w:before="0" w:beforeAutospacing="0" w:after="0" w:afterAutospacing="0"/>
        <w:ind w:firstLine="567"/>
        <w:rPr>
          <w:color w:val="000000" w:themeColor="text1"/>
        </w:rPr>
      </w:pPr>
    </w:p>
    <w:p w:rsidR="00982A25" w:rsidRPr="00E407E0" w:rsidRDefault="00982A25" w:rsidP="00982A25">
      <w:pPr>
        <w:pStyle w:val="a6"/>
        <w:shd w:val="clear" w:color="auto" w:fill="FFFFFF" w:themeFill="background1"/>
        <w:tabs>
          <w:tab w:val="left" w:pos="709"/>
          <w:tab w:val="left" w:pos="993"/>
          <w:tab w:val="left" w:pos="2548"/>
        </w:tabs>
        <w:spacing w:before="0" w:beforeAutospacing="0" w:after="0" w:afterAutospacing="0"/>
        <w:ind w:firstLine="567"/>
        <w:rPr>
          <w:b/>
          <w:color w:val="000000" w:themeColor="text1"/>
        </w:rPr>
      </w:pPr>
      <w:r w:rsidRPr="00E407E0">
        <w:rPr>
          <w:color w:val="000000" w:themeColor="text1"/>
        </w:rPr>
        <w:t>5.3.</w:t>
      </w:r>
      <w:r w:rsidRPr="00E407E0">
        <w:rPr>
          <w:b/>
          <w:color w:val="000000" w:themeColor="text1"/>
        </w:rPr>
        <w:t xml:space="preserve"> Оплатить участие в </w:t>
      </w:r>
      <w:r w:rsidR="001E6EA9">
        <w:rPr>
          <w:b/>
          <w:color w:val="000000" w:themeColor="text1"/>
        </w:rPr>
        <w:t>олимпиаде</w:t>
      </w:r>
      <w:r w:rsidRPr="00E407E0">
        <w:rPr>
          <w:b/>
          <w:color w:val="000000" w:themeColor="text1"/>
        </w:rPr>
        <w:t xml:space="preserve"> можно любым способом:</w:t>
      </w:r>
    </w:p>
    <w:p w:rsidR="00982A25" w:rsidRPr="00E407E0" w:rsidRDefault="00982A25" w:rsidP="00982A25">
      <w:pPr>
        <w:pStyle w:val="a6"/>
        <w:shd w:val="clear" w:color="auto" w:fill="FFFFFF" w:themeFill="background1"/>
        <w:tabs>
          <w:tab w:val="left" w:pos="709"/>
          <w:tab w:val="left" w:pos="993"/>
          <w:tab w:val="left" w:pos="2548"/>
        </w:tabs>
        <w:spacing w:before="0" w:beforeAutospacing="0" w:after="0" w:afterAutospacing="0"/>
        <w:ind w:firstLine="567"/>
        <w:rPr>
          <w:color w:val="000000" w:themeColor="text1"/>
        </w:rPr>
      </w:pPr>
    </w:p>
    <w:p w:rsidR="001E6EA9" w:rsidRPr="00CB29C8" w:rsidRDefault="001E6EA9" w:rsidP="001E6EA9">
      <w:pPr>
        <w:pStyle w:val="a6"/>
        <w:numPr>
          <w:ilvl w:val="0"/>
          <w:numId w:val="3"/>
        </w:numPr>
        <w:tabs>
          <w:tab w:val="left" w:pos="851"/>
          <w:tab w:val="left" w:pos="2548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CB29C8">
        <w:rPr>
          <w:color w:val="000000"/>
        </w:rPr>
        <w:t xml:space="preserve">Заполните квитанцию (квитанция в прикрепленном файле), распечатайте ее. Оплатить квитанцию можно в любом отделении Сбербанка. После оплаты отсканированную или сфотографированную квитанцию следует отправить вместе с работой прикрепленным файлом на электронный адрес </w:t>
      </w:r>
      <w:hyperlink r:id="rId9" w:history="1">
        <w:r w:rsidRPr="00CB29C8">
          <w:rPr>
            <w:rStyle w:val="a5"/>
            <w:color w:val="000000"/>
            <w:lang w:val="en-US"/>
          </w:rPr>
          <w:t>konkurscentre</w:t>
        </w:r>
        <w:r w:rsidRPr="00CB29C8">
          <w:rPr>
            <w:rStyle w:val="a5"/>
            <w:color w:val="000000"/>
          </w:rPr>
          <w:t>@</w:t>
        </w:r>
        <w:r w:rsidRPr="00CB29C8">
          <w:rPr>
            <w:rStyle w:val="a5"/>
            <w:color w:val="000000"/>
            <w:lang w:val="en-US"/>
          </w:rPr>
          <w:t>yandex</w:t>
        </w:r>
        <w:r w:rsidRPr="00CB29C8">
          <w:rPr>
            <w:rStyle w:val="a5"/>
            <w:color w:val="000000"/>
          </w:rPr>
          <w:t>.</w:t>
        </w:r>
        <w:r w:rsidRPr="00CB29C8">
          <w:rPr>
            <w:rStyle w:val="a5"/>
            <w:color w:val="000000"/>
            <w:lang w:val="en-US"/>
          </w:rPr>
          <w:t>ru</w:t>
        </w:r>
      </w:hyperlink>
    </w:p>
    <w:p w:rsidR="001E6EA9" w:rsidRPr="00B72683" w:rsidRDefault="001E6EA9" w:rsidP="001E6EA9">
      <w:pPr>
        <w:pStyle w:val="a6"/>
        <w:numPr>
          <w:ilvl w:val="0"/>
          <w:numId w:val="3"/>
        </w:numPr>
        <w:tabs>
          <w:tab w:val="left" w:pos="851"/>
          <w:tab w:val="left" w:pos="2548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CB29C8">
        <w:rPr>
          <w:color w:val="000000"/>
        </w:rPr>
        <w:t xml:space="preserve">Сбербанк Онлайн. Выбираете: </w:t>
      </w:r>
      <w:r>
        <w:rPr>
          <w:color w:val="000000"/>
        </w:rPr>
        <w:t>п</w:t>
      </w:r>
      <w:r w:rsidRPr="00B72683">
        <w:rPr>
          <w:color w:val="000000"/>
        </w:rPr>
        <w:t>латежи - другому человеку - в другой банк - по номеру счета - 40802810901950000867 - продолжить - организации, оплата по номеру счета - ИНН получателя 691304944119 - продолжить - выбираем "ИП Матвеева Ольга Сергеевна" - указываете свои данные - назначение платежа - Организационный взнос - продолжить - сумма платежа - оплатить.</w:t>
      </w:r>
      <w:r>
        <w:rPr>
          <w:color w:val="000000"/>
        </w:rPr>
        <w:t xml:space="preserve"> </w:t>
      </w:r>
      <w:r w:rsidRPr="00B72683">
        <w:rPr>
          <w:color w:val="000000"/>
        </w:rPr>
        <w:t xml:space="preserve">После оплаты сохраненную квитанцию следует отправить вместе с работой прикрепленным файлом на электронный адрес </w:t>
      </w:r>
      <w:hyperlink r:id="rId10" w:history="1">
        <w:r w:rsidRPr="00B72683">
          <w:rPr>
            <w:rStyle w:val="a5"/>
            <w:color w:val="000000"/>
            <w:lang w:val="en-US"/>
          </w:rPr>
          <w:t>konkurscentre</w:t>
        </w:r>
        <w:r w:rsidRPr="00B72683">
          <w:rPr>
            <w:rStyle w:val="a5"/>
            <w:color w:val="000000"/>
          </w:rPr>
          <w:t>@</w:t>
        </w:r>
        <w:r w:rsidRPr="00B72683">
          <w:rPr>
            <w:rStyle w:val="a5"/>
            <w:color w:val="000000"/>
            <w:lang w:val="en-US"/>
          </w:rPr>
          <w:t>yandex</w:t>
        </w:r>
        <w:r w:rsidRPr="00B72683">
          <w:rPr>
            <w:rStyle w:val="a5"/>
            <w:color w:val="000000"/>
          </w:rPr>
          <w:t>.</w:t>
        </w:r>
        <w:r w:rsidRPr="00B72683">
          <w:rPr>
            <w:rStyle w:val="a5"/>
            <w:color w:val="000000"/>
            <w:lang w:val="en-US"/>
          </w:rPr>
          <w:t>ru</w:t>
        </w:r>
      </w:hyperlink>
    </w:p>
    <w:p w:rsidR="001E6EA9" w:rsidRPr="00CB29C8" w:rsidRDefault="001E6EA9" w:rsidP="001E6EA9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2548"/>
        </w:tabs>
        <w:spacing w:before="0" w:beforeAutospacing="0" w:after="0" w:afterAutospacing="0"/>
        <w:ind w:left="0" w:right="-1" w:firstLine="567"/>
        <w:jc w:val="both"/>
        <w:rPr>
          <w:color w:val="000000"/>
        </w:rPr>
      </w:pPr>
      <w:r w:rsidRPr="00CB29C8">
        <w:rPr>
          <w:color w:val="000000"/>
          <w:shd w:val="clear" w:color="auto" w:fill="FFFFFF"/>
        </w:rPr>
        <w:t>Онлайн-платеж (на нашем сайте </w:t>
      </w:r>
      <w:hyperlink r:id="rId11" w:history="1">
        <w:r w:rsidRPr="00CB29C8">
          <w:rPr>
            <w:rStyle w:val="a5"/>
          </w:rPr>
          <w:t>http://konkurscentre.ru/</w:t>
        </w:r>
      </w:hyperlink>
      <w:r w:rsidRPr="00CB29C8">
        <w:rPr>
          <w:shd w:val="clear" w:color="auto" w:fill="FFFFFF"/>
        </w:rPr>
        <w:t xml:space="preserve"> </w:t>
      </w:r>
      <w:r w:rsidRPr="00CB29C8">
        <w:rPr>
          <w:color w:val="000000"/>
          <w:shd w:val="clear" w:color="auto" w:fill="FFFFFF"/>
        </w:rPr>
        <w:t>).</w:t>
      </w:r>
    </w:p>
    <w:p w:rsidR="001E6EA9" w:rsidRPr="00CB29C8" w:rsidRDefault="001E6EA9" w:rsidP="001E6EA9">
      <w:pPr>
        <w:tabs>
          <w:tab w:val="left" w:pos="142"/>
          <w:tab w:val="left" w:pos="851"/>
        </w:tabs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2A25" w:rsidRPr="00734A23" w:rsidRDefault="001E6EA9" w:rsidP="00734A23">
      <w:pPr>
        <w:tabs>
          <w:tab w:val="left" w:pos="142"/>
          <w:tab w:val="left" w:pos="851"/>
        </w:tabs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  <w:shd w:val="clear" w:color="auto" w:fill="EFEFE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Телефон для справок +7 937 385 90 60</w:t>
      </w:r>
      <w:r w:rsidRPr="00CC1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(Кристина Сергеевна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руководитель Центра</w:t>
      </w:r>
      <w:r w:rsidRPr="00CC1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982A25" w:rsidRPr="00E407E0" w:rsidRDefault="00982A25">
      <w:pPr>
        <w:rPr>
          <w:rFonts w:ascii="Times New Roman" w:hAnsi="Times New Roman" w:cs="Times New Roman"/>
        </w:rPr>
      </w:pPr>
      <w:r w:rsidRPr="00E407E0">
        <w:rPr>
          <w:rFonts w:ascii="Times New Roman" w:hAnsi="Times New Roman" w:cs="Times New Roman"/>
        </w:rPr>
        <w:br w:type="page"/>
      </w:r>
    </w:p>
    <w:p w:rsidR="00E407E0" w:rsidRPr="00394BDA" w:rsidRDefault="00394BDA" w:rsidP="00E407E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Международная</w:t>
      </w:r>
      <w:r w:rsidR="00E407E0" w:rsidRPr="00394BDA">
        <w:rPr>
          <w:rFonts w:ascii="Times New Roman" w:hAnsi="Times New Roman" w:cs="Times New Roman"/>
          <w:b/>
          <w:sz w:val="24"/>
          <w:szCs w:val="24"/>
        </w:rPr>
        <w:t xml:space="preserve"> дистанционная олимпиада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94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«РуРу»</w:t>
      </w:r>
    </w:p>
    <w:p w:rsidR="00E407E0" w:rsidRPr="00394BDA" w:rsidRDefault="00E407E0" w:rsidP="00DD1B8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(1 – 2 классы)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82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10 – задания, оцениваемые в </w:t>
      </w:r>
      <w:r w:rsidR="00CE2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CE2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15 – задания, оцениваемые в 8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E407E0" w:rsidRPr="00394BDA" w:rsidRDefault="00CE2B7F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задание – сочинение (10</w:t>
      </w:r>
      <w:r w:rsidR="00E407E0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 – максимальное количество). 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 Из какого слова нельзя получить другое слово, добавив букву в начале?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гроза;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рис;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утка;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лампа.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2. Какое животное мы видим каждый раз при переходе дороги?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кенгуру;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зебру;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собаку;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землеройку.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3. Мама купила на рынке клубнику, ежевику, сливу и малину. Какое варенье из этих ягод не получится?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клубничное;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ежевичное;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сливочное;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малиновое.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4. Разгадайте ребус: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кошка;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косточка;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кисть;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кисточка.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Задание 5. Катя составила список, что растет в огороде: баклажан, кабачок, картофель, огурец, помидор, щавель. Но она забыла вписать еще одно слово после слова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картофель. 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Помогите Кате вспомнить его: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морковь;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капуста;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перец;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укроп.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 Какое из данных слов не сочетается со словом ГРОЗА?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майская;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свирепая;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обожженная;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яркая.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7. На какую букву в современном русском языке не могут заканчиваться слова?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Ь;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Ъ;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Й;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Ё.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8. </w:t>
      </w:r>
      <w:r w:rsidR="00D42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Леша пошел в школу в 2020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году, то есть…</w:t>
      </w:r>
      <w:r w:rsidR="004B4306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нынешнем году;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прошлом году;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позапрошлом году;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ни один из вариантов не подходит.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9. Вставьте в пословицу пропущенное слово:</w:t>
      </w:r>
    </w:p>
    <w:p w:rsidR="00E407E0" w:rsidRPr="00394BDA" w:rsidRDefault="00175F91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двумя …</w:t>
      </w:r>
      <w:r w:rsidR="00E407E0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погонишься, ни одного не поймаешь.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слонами;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хорьками;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зайцами;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кроликами.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Задание 10. Как нельзя закончить предложение: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Чебурашка положил книгу …</w:t>
      </w:r>
      <w:r w:rsidR="004B4306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над стол;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под кровать;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около пенала;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шкаф.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11. В Королевстве кривых зеркал, куда попала Оля, у нее оказалась подружка Яло – ее зеркальное отражение. Оля записала под диктовку Яло имена жителей этого королевства, но в одном ошиблась. В каком из имен ошибка?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Нушрок;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Йагупоп;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Аксал;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Абаш.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12. Автомобиль – водитель, самолет – пилот,     поезд – 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рулевой;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машинист;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капитан;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контролер.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13. Слова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высокий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низкий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составляют пару. Подберите пару к слову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глубокий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насыщенный;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полный;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легкий;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мелкий.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14. В рассказе Л. Пантелеева маленькую девочку учат буквам: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это вот, Иринушка, буква «…».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Иринушка с удивлением на меня посмотрела и говорит: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Ты?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какой букве идет речь?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Ы;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Я.</w:t>
      </w:r>
    </w:p>
    <w:p w:rsidR="00E407E0" w:rsidRPr="00E82591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5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15. Расшифруйте литературный перевертыш «</w:t>
      </w:r>
      <w:r w:rsidR="00E82591" w:rsidRPr="00E82591">
        <w:rPr>
          <w:rFonts w:ascii="Times New Roman" w:hAnsi="Times New Roman"/>
          <w:color w:val="000000"/>
          <w:sz w:val="24"/>
          <w:szCs w:val="24"/>
        </w:rPr>
        <w:t>Собака на пуантах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»: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«Кот в сапогах»;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«Собака на сене»;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«Кошкин дом»;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«Бобик в гостях у Барбоса».</w:t>
      </w:r>
    </w:p>
    <w:p w:rsidR="00E407E0" w:rsidRPr="00394BDA" w:rsidRDefault="00E407E0" w:rsidP="00E407E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07E0" w:rsidRPr="00394BDA" w:rsidRDefault="00E407E0" w:rsidP="00982A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16. Напишите небольшое сочинение-рассуждение на тему «</w:t>
      </w:r>
      <w:r w:rsidR="00127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– это маленькая жизнь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407E0" w:rsidRPr="00394BDA" w:rsidRDefault="00E407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DD1B84" w:rsidRPr="00394BDA" w:rsidRDefault="00394BDA" w:rsidP="00DD1B8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Международная</w:t>
      </w:r>
      <w:r w:rsidR="00DD1B84" w:rsidRPr="00394BDA">
        <w:rPr>
          <w:rFonts w:ascii="Times New Roman" w:hAnsi="Times New Roman" w:cs="Times New Roman"/>
          <w:b/>
          <w:sz w:val="24"/>
          <w:szCs w:val="24"/>
        </w:rPr>
        <w:t xml:space="preserve"> дистанционная олимпиада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94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«РуРу»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(3 – 4 классы)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10 – задания, оцениваемые в 5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15 – задания, оцениваемые в 8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DD1B84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задание – сочинение (10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 – максимальное количество).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 Из какого слова нельзя получить другое слово, переставив буквы?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среда;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трос;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приказ;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книга.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2. Из предложения исчезла одна-единственная буква. Попробуйте догадаться, какая буква потерялась, исправив слова в тексте: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Радостныя пусни птиц встратили нас.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я;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е;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3. Как называется речь одного человека?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монолог;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диалог;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полилог;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ни один из вариантов не подходит.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4. В ряду синонимов найдите лишнее слово: красный, желтый, алый, огненный.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алый;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красный;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огненный;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желтый.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5. Выберите словосочетание с переносным зна</w:t>
      </w:r>
      <w:r w:rsidR="00175F91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ением: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зеленый дуб;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волчий хвост;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золотое время;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теплый хлеб.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 Из стихотворения пропали некоторые буквы. Восстанови их: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Раз…яренный бегемот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Об…явление несет: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«Об…езжай мое болото.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об…елся – спать охота».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ь; ь; ь; ь;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ъ; ъ; ъ; ъ;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ъ; ь; ь; ь;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ь; ъ; ъ; ъ.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7. Сколько звуков [т] мы слышим в предложении: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Сидит дед во сто шуб одет.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2;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3;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4;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5.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8. О каком человеке говорят «У него денег куры не клюют»?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 богатом;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 бедном;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 хитром;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 щедром.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Задание 9. Дети писали диктант. И одно предложение показалось им очень сложным. Помоги школьникам правильно вставить буквы:</w:t>
      </w:r>
    </w:p>
    <w:p w:rsidR="00DD1B84" w:rsidRPr="00394BDA" w:rsidRDefault="00175F91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Луна освещ…ла лесную ч…щ…</w:t>
      </w:r>
      <w:r w:rsidR="004B4306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а; а; ю;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я; а; у;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я; а; ю;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а; а; у.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10. Вспомните фразу из сказочной повести Л. Гераскиной «Казнить нельзя помиловать». От постановки какого знака препинания здесь зависит жизнь человека?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многоточия;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запятой;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двоеточия;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тире.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11. Вставьте в пословицу пропущенное  слово: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</w:t>
      </w:r>
      <w:r w:rsidR="00175F91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 сильна крыльями, а человек …</w:t>
      </w:r>
      <w:r w:rsidR="004B4306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руками;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душой;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дружбой;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верностью.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12. На втором уроке весь 3 класс писал диктант. В конце учебного дня Мария Петрова подозвала Олю и указала ей на ошибку в предложении «Степа не обладал никакими яркими талантами, это был одинарный мальчик».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слово Оле нужно было употребить по отношению к мальчику?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ординарный;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одиночный;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одинокий;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Оля все написала правильно.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Задание 13.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Человек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по-болгарски называется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човек.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как переводится на русский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крава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рана;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корова;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трава;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кастрюля.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14. Егору исполнилось шесть месяцев. Каким прилагательным можно заполнить пропуск во фразе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Егор … малыш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полугодовалый;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полугодичный;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полугодовой;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ни один из вариантов не подходит.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15. Расшифруйте литературный перевертыш «Огромная царевна»: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«Лягушка-путешественница»;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«Дюймовочка»;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«Маленький принц»;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«Девочка на шаре».</w:t>
      </w:r>
    </w:p>
    <w:p w:rsidR="00DD1B84" w:rsidRPr="00394BDA" w:rsidRDefault="00DD1B84" w:rsidP="00DD1B8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1B84" w:rsidRPr="00394BDA" w:rsidRDefault="00DD1B84" w:rsidP="00DD1B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16. Напишите небольшое сочинение-рассуждение на тему «</w:t>
      </w:r>
      <w:r w:rsidR="00AF3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– это маленькая жизнь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DD1B84" w:rsidRPr="00394BDA" w:rsidRDefault="00DD1B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27577E" w:rsidRPr="00394BDA" w:rsidRDefault="00394BDA" w:rsidP="0027577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Международная</w:t>
      </w:r>
      <w:r w:rsidR="0027577E" w:rsidRPr="00394BDA">
        <w:rPr>
          <w:rFonts w:ascii="Times New Roman" w:hAnsi="Times New Roman" w:cs="Times New Roman"/>
          <w:b/>
          <w:sz w:val="24"/>
          <w:szCs w:val="24"/>
        </w:rPr>
        <w:t xml:space="preserve"> дистанционная олимпиада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94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«РуРу»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(5 – 6 классы)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10 – задания, оцениваемые в 5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15 – задания, оцениваемые в 8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27577E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задание – сочинение (10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 – максимальное количество). </w:t>
      </w:r>
      <w:r w:rsidR="0027577E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 Три из этих четырех слов сложные, а одно – нет. Какое?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снегопад;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бегемот;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самолет;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путеводитель.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2. В каком словосочетании слово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золотой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обычно не звучит как похвала?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золотой характер;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золотая мама;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золотые руки;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золотой браслет.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3. Вставьте пропущенные буквы: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н…сколько н… сомневаюсь в твоих словах, но н…сколько удивлен такому решению.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и; е; 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и; и; 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е; е; и;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е; е; е.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4. В каком из этих слов нет приставки: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слезть;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свистнуть;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сморозить;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свыкнуться.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Задание 5. Закончите устойчивое</w:t>
      </w:r>
      <w:r w:rsidR="00175F91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выражение: носить воду     в …</w:t>
      </w:r>
      <w:r w:rsidR="004B4306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руках;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море;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решете;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ведре.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 Сколько слов можно образовать из слова В…Л, вставив в середину гласную букву: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7;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6;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5;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4.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7. О каком знаке препинания Э. Пасько писал: «Это нечто неосязаемое, шестое чувство, подтекст, намеки, недомолвки».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 многоточии;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 точке;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 тире;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 восклицательном знаке.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8. Укажите, каким по цели высказывания является предложение: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кричи так жалобно, кукушка!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повествовательное;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вопросительное;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побудительное;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зависит от контекста.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9. В каком слове суффикс –ИК– имеет уменьшительно-ласкательное значение: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скромник;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умник;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старик;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столик.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10. В каком предложении не нужно ставить тире: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Мой ответ заглавие этой книги;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Река будто зеркало;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Волков бояться в лес не ходить;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Быть поэтом значит петь раздолье.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11. Укажите стилистические синонимы: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метель – вьюга;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улучшение – прогресс;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жестокий – безжалостный;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ребенок – малыш.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7D05" w:rsidRPr="00394BDA" w:rsidRDefault="0027577E" w:rsidP="00C87D0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12. </w:t>
      </w:r>
      <w:r w:rsidR="00C87D05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фразеологизм является антонимичным по отношению к выражению </w:t>
      </w:r>
      <w:r w:rsidR="00C87D05"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повесить нос</w:t>
      </w:r>
      <w:r w:rsidR="00C87D05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87D05" w:rsidRPr="00394BDA" w:rsidRDefault="00C87D05" w:rsidP="00C87D0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смотреть сквозь пальцы;</w:t>
      </w:r>
    </w:p>
    <w:p w:rsidR="00C87D05" w:rsidRPr="00394BDA" w:rsidRDefault="00C87D05" w:rsidP="00C87D0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опустить голову;</w:t>
      </w:r>
    </w:p>
    <w:p w:rsidR="00C87D05" w:rsidRPr="00394BDA" w:rsidRDefault="00C87D05" w:rsidP="00C87D0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воспрянуть духом;</w:t>
      </w:r>
    </w:p>
    <w:p w:rsidR="0027577E" w:rsidRPr="00394BDA" w:rsidRDefault="00C87D05" w:rsidP="00C87D0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расхлебывать кашу</w:t>
      </w:r>
      <w:r w:rsidR="0027577E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13. Девочка заменила каждую букву своего имени порядковым номером этой буквы в алфавите. Получилось 15  1  20  1  13  10  33. Как звали девочку?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Наталия;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Валерия;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Наталья;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Надежда.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14. Маленький Сева слово собака произносит как бакас, машина – как шинам, голуби – лубик. Как Сева произносит слово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гитара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гатар;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итараг;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трага;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тарак.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1E1090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15. Расшифруйте литературный перевертыш «</w:t>
      </w:r>
      <w:r w:rsidR="001E1090" w:rsidRPr="001E1090">
        <w:rPr>
          <w:rFonts w:eastAsia="Adobe Gothic Std B"/>
          <w:sz w:val="24"/>
          <w:szCs w:val="24"/>
        </w:rPr>
        <w:t>Хозяин алюминиевого поля</w:t>
      </w:r>
      <w:r w:rsidRPr="001E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»: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«</w:t>
      </w:r>
      <w:r w:rsidR="001E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Слуга народа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«</w:t>
      </w:r>
      <w:r w:rsidR="001E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Хозяйка золотого корыта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«</w:t>
      </w:r>
      <w:r w:rsidR="001E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Хозяйка Медной горы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«</w:t>
      </w:r>
      <w:r w:rsidR="001E10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</w:t>
      </w:r>
      <w:r w:rsidR="007F4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планшетом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577E" w:rsidRPr="00394BDA" w:rsidRDefault="0027577E" w:rsidP="0027577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16. Напишите сочинение-рассуждение на тему «</w:t>
      </w:r>
      <w:r w:rsidR="00A61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– это маленькая жизнь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7577E" w:rsidRPr="00394BDA" w:rsidRDefault="002757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E80F6B" w:rsidRPr="00394BDA" w:rsidRDefault="00E80F6B" w:rsidP="007F12E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2E7" w:rsidRPr="00394BDA" w:rsidRDefault="00394BDA" w:rsidP="007F12E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t>Международная</w:t>
      </w:r>
      <w:r w:rsidR="007F12E7" w:rsidRPr="00394BDA">
        <w:rPr>
          <w:rFonts w:ascii="Times New Roman" w:hAnsi="Times New Roman" w:cs="Times New Roman"/>
          <w:b/>
          <w:sz w:val="24"/>
          <w:szCs w:val="24"/>
        </w:rPr>
        <w:t xml:space="preserve"> дистанционная олимпиада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94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«РуРу»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(7 – 8 классы)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10 – задания, оцениваемые в 5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15 – задания, оцениваемые в 8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7F12E7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задание – сочинение (10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 – максимальное количество).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 Какое из существительных является несклоняемым?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ребро;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домино;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молоко;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село.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2. В каком ряду во всех словах на месте пропуска пишется буква Ё?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ш…пот, ж…лудь;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ш…лк, крыж…вник;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трещ…тка, пш…нка;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беч…вка, трущ…ба.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3. Какое из этих слов не употребляется как вводное?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следовательно;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наконец;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конечно;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будто.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4. В каком из этих слов не выделяется приставка ПРЕ, так как она срослась с корнем: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преклонение;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пресловутый;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премудрый;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превысить.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0F6B" w:rsidRPr="00394BDA" w:rsidRDefault="00E80F6B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0F6B" w:rsidRPr="00394BDA" w:rsidRDefault="00E80F6B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5. Укажите предложение без речевой ошибки: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Он не смог сдержать скрытное волнение.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Началось короткое северное лето.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Гусь среди их был самый старый и степенный.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Вдали показалась стая уток и зайцев.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 Какое слово пропущено в предложении: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был у матери … ребенком.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единственным;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единым;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единичным;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единоличным.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7. Какое из слов не является причастием?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читающий;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ведомый;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открывший;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светлый.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8. В какой паре слов соотношение между смыслами слов не такое, как в остальных парах?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графика – график;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гвоздика – гвоздик;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техника – техник;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критика – критик.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9. О каком знаке препинания К. Уокен писал: «Кажется, это научный факт, что … произошел от египетского иероглифа, символизирующего уходящую кошку. Как хвост, понимаете?» Вставьте пропущенное слово.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знак «запятая»;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знак «точка с запятой»;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восклицательный знак;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вопросительный знак.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10. Закончите фразеологизм: выйти сухим …</w:t>
      </w:r>
      <w:r w:rsidR="004B4306"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из дома;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после дождя;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из воды;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из омута.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11. Имена брата и сестры начинаются с одного и того же звука. Какая пара имен не соответствует этому утверждению?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Софья и Семен;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Полина и Павел;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Яна и Егор;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Анна и Олег.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12. Какой фразеологизм является антонимичным по отношению к выражению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кошка с собакой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двух шагах;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вставить палки в колеса;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душа в душу;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возносить до небес.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13. Дано толкование из словаря иностранных слов: «Товар, который лучше всего продается». Какое слово истолковано?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саундтрек;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стартап;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пиар;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бестселлер.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14. Какое слово исторически не родственно остальным?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отец;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вотчина;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отечество;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отчитывать.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15. Расшифруйте литературный перевертыш «Домашний крепостной»: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«Дикая собака Динго»;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«Дикий помещик»;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«Домашнее сочинение»;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«Герой нашего времени».</w:t>
      </w:r>
    </w:p>
    <w:p w:rsidR="007F12E7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0F6B" w:rsidRPr="00394BDA" w:rsidRDefault="007F12E7" w:rsidP="007F12E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16. Напишите сочинение-рассуждение на тему «</w:t>
      </w:r>
      <w:r w:rsidR="007F4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– это маленькая жизнь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E80F6B" w:rsidRPr="00394BDA" w:rsidRDefault="00E80F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2936A9" w:rsidRPr="00394BDA" w:rsidRDefault="00394BDA" w:rsidP="002936A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Международная</w:t>
      </w:r>
      <w:r w:rsidR="002936A9" w:rsidRPr="00394BDA">
        <w:rPr>
          <w:rFonts w:ascii="Times New Roman" w:hAnsi="Times New Roman" w:cs="Times New Roman"/>
          <w:b/>
          <w:sz w:val="24"/>
          <w:szCs w:val="24"/>
        </w:rPr>
        <w:t xml:space="preserve"> дистанционная олимпиада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DA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94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«РуРу»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(9 – 11 классы)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10 – задания, оцениваемые в 5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CE2B7F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15 – задания, оцениваемые в 8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баллов;</w:t>
      </w:r>
    </w:p>
    <w:p w:rsidR="002936A9" w:rsidRPr="00394BDA" w:rsidRDefault="00CE2B7F" w:rsidP="00CE2B7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задание – сочинение (10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 – максимальное количество).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1. Какое из слов не является деепричастием?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признаваясь;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пишущий;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подпрыгивая;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замахнувшись.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2. Укажите исторически родственное слово к слову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мышь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 в современном русском языке родственным быть перестало: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мышиный;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мышонок;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мышеловка;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мышьяк.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3. Какой фразеологизм не происходит из древнегреческой мифологии?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Авгиевы конюшни;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Буриданов осел;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двуликий Янус;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яблоко раздора.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4. С … девочками она была знакома.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нужно поставить вместо прочерка?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обоями;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обеями;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обеими;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обоими.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Задание 5. К слову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акмеист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подобрать однокоренное существительное с суффиксом –изм: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акмеизм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какому из следующих слов однокоренное существительное таким способом подобрать нельзя?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гимназист;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турист;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натуралист;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оптимист.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6. Из этих слов одно заимствованное, остальные – исконно русские. Какое это слово?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солнце;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жара;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огонь;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курорт.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7. Укажите предложение без речевой ошибки: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Молодой юноша шел позади него.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Жители нашего района пришли на собрание.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 наперерез отказался от моего предложения.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Сложилось странное положение.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8. Пролететь, как фанера над … 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Москвой;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Парижем;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Берлином;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Орлеаном.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9. Пунцовый закат – это … 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лазурный;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изумрудный;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багровый;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алый.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Задание 10. Какой фразеологизм является антонимичным по отношению к выражению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держать в ежовых рукавицах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держать ухо востро;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заварить кашу;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души не чаять;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как кошка с собакой.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11. Даны предложения:</w:t>
      </w:r>
    </w:p>
    <w:p w:rsidR="002936A9" w:rsidRPr="00394BDA" w:rsidRDefault="002936A9" w:rsidP="002936A9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ветер усилился.</w:t>
      </w:r>
    </w:p>
    <w:p w:rsidR="002936A9" w:rsidRPr="00394BDA" w:rsidRDefault="002936A9" w:rsidP="002936A9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Ветер, однако, усилился.</w:t>
      </w:r>
    </w:p>
    <w:p w:rsidR="002936A9" w:rsidRPr="00394BDA" w:rsidRDefault="002936A9" w:rsidP="002936A9">
      <w:pPr>
        <w:pStyle w:val="ab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чему в первом предложении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однако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выделяется запятой, а во втором – запятые поставлены?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 первом предложении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однако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союз; во втором – вводное слово;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в первом предложении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однако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вводное слово; во втором - союз;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в обоих предложениях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однако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вводное слово, расстановка запятых зависит от места этого слова в предложении;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в обоих предложениях </w:t>
      </w:r>
      <w:r w:rsidRPr="00394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однако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союз, расстановка запятых зависит от места этого слова в предложении.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12. Сколько слов можно получить из слова МЕТРОСТРОЕНИЕ, разбив его на части: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3;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5;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6;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2.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13. Дано толкование из словаря иностранных слов: «Представление чего-либо лучшим, чем оно есть в действительности». Какое слово истолковано?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унисон;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унификация;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идентификация;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идеализация.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Задание 14. К. Краус сказал: «Если в предложении есть опечатка и оно тем не менее сохраняет смысл, значит, в нем не было …» Как вы думаете, какое слово пропущено?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мысли;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запятых;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точки;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опечатки.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15. Расшифруйте литературный перевертыш «Светлые бульвары»: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«Белые ночи»;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«Матренин двор»;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«Темные аллеи»;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«Судьба человека».</w:t>
      </w:r>
    </w:p>
    <w:p w:rsidR="002936A9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A25" w:rsidRPr="00394BDA" w:rsidRDefault="002936A9" w:rsidP="002936A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16. Напишите сочинение-рассуждение на тему «</w:t>
      </w:r>
      <w:r w:rsidR="007F4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– это маленькая жизнь</w:t>
      </w:r>
      <w:r w:rsidRPr="00394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sectPr w:rsidR="00982A25" w:rsidRPr="00394BDA" w:rsidSect="00982A25">
      <w:pgSz w:w="16838" w:h="11906" w:orient="landscape"/>
      <w:pgMar w:top="993" w:right="1134" w:bottom="709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C7" w:rsidRDefault="001E4CC7" w:rsidP="00982A25">
      <w:pPr>
        <w:spacing w:after="0" w:line="240" w:lineRule="auto"/>
      </w:pPr>
      <w:r>
        <w:separator/>
      </w:r>
    </w:p>
  </w:endnote>
  <w:endnote w:type="continuationSeparator" w:id="0">
    <w:p w:rsidR="001E4CC7" w:rsidRDefault="001E4CC7" w:rsidP="0098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C7" w:rsidRDefault="001E4CC7" w:rsidP="00982A25">
      <w:pPr>
        <w:spacing w:after="0" w:line="240" w:lineRule="auto"/>
      </w:pPr>
      <w:r>
        <w:separator/>
      </w:r>
    </w:p>
  </w:footnote>
  <w:footnote w:type="continuationSeparator" w:id="0">
    <w:p w:rsidR="001E4CC7" w:rsidRDefault="001E4CC7" w:rsidP="0098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38F6"/>
    <w:multiLevelType w:val="hybridMultilevel"/>
    <w:tmpl w:val="1D6874B2"/>
    <w:lvl w:ilvl="0" w:tplc="55749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C5050"/>
    <w:multiLevelType w:val="hybridMultilevel"/>
    <w:tmpl w:val="ABEC32D6"/>
    <w:lvl w:ilvl="0" w:tplc="BACA560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092158"/>
    <w:multiLevelType w:val="hybridMultilevel"/>
    <w:tmpl w:val="D368E75A"/>
    <w:lvl w:ilvl="0" w:tplc="092A1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2A25"/>
    <w:rsid w:val="00073D1F"/>
    <w:rsid w:val="001278B2"/>
    <w:rsid w:val="001453CB"/>
    <w:rsid w:val="0017156C"/>
    <w:rsid w:val="00174FF4"/>
    <w:rsid w:val="00175F91"/>
    <w:rsid w:val="001A631F"/>
    <w:rsid w:val="001E1090"/>
    <w:rsid w:val="001E4CC7"/>
    <w:rsid w:val="001E6EA9"/>
    <w:rsid w:val="002118BD"/>
    <w:rsid w:val="00243D84"/>
    <w:rsid w:val="00265331"/>
    <w:rsid w:val="0027577E"/>
    <w:rsid w:val="002936A9"/>
    <w:rsid w:val="00297318"/>
    <w:rsid w:val="002A5B97"/>
    <w:rsid w:val="002B5E3C"/>
    <w:rsid w:val="002D060F"/>
    <w:rsid w:val="002E3CB5"/>
    <w:rsid w:val="00394BDA"/>
    <w:rsid w:val="003B4689"/>
    <w:rsid w:val="0043511B"/>
    <w:rsid w:val="00471C30"/>
    <w:rsid w:val="00492EC2"/>
    <w:rsid w:val="00497864"/>
    <w:rsid w:val="004A22ED"/>
    <w:rsid w:val="004B4306"/>
    <w:rsid w:val="004D27D2"/>
    <w:rsid w:val="005213B4"/>
    <w:rsid w:val="00574CE1"/>
    <w:rsid w:val="00580A03"/>
    <w:rsid w:val="005C5D6F"/>
    <w:rsid w:val="00617675"/>
    <w:rsid w:val="006B6229"/>
    <w:rsid w:val="006E1484"/>
    <w:rsid w:val="007105AB"/>
    <w:rsid w:val="00734A23"/>
    <w:rsid w:val="00764A98"/>
    <w:rsid w:val="0079722D"/>
    <w:rsid w:val="007B49D0"/>
    <w:rsid w:val="007F12E7"/>
    <w:rsid w:val="007F47F0"/>
    <w:rsid w:val="00807D9B"/>
    <w:rsid w:val="00864A80"/>
    <w:rsid w:val="00871A52"/>
    <w:rsid w:val="00890A04"/>
    <w:rsid w:val="00891B28"/>
    <w:rsid w:val="009750D7"/>
    <w:rsid w:val="00982A25"/>
    <w:rsid w:val="009E3BE0"/>
    <w:rsid w:val="00A06B02"/>
    <w:rsid w:val="00A61F8C"/>
    <w:rsid w:val="00AA3565"/>
    <w:rsid w:val="00AA35E0"/>
    <w:rsid w:val="00AF39C3"/>
    <w:rsid w:val="00B51BB5"/>
    <w:rsid w:val="00B72FB8"/>
    <w:rsid w:val="00C85184"/>
    <w:rsid w:val="00C87D05"/>
    <w:rsid w:val="00C96FA0"/>
    <w:rsid w:val="00CE2B7F"/>
    <w:rsid w:val="00D42510"/>
    <w:rsid w:val="00D9015D"/>
    <w:rsid w:val="00DD1B84"/>
    <w:rsid w:val="00E407E0"/>
    <w:rsid w:val="00E8064A"/>
    <w:rsid w:val="00E80F6B"/>
    <w:rsid w:val="00E82591"/>
    <w:rsid w:val="00F0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D2"/>
  </w:style>
  <w:style w:type="paragraph" w:styleId="1">
    <w:name w:val="heading 1"/>
    <w:basedOn w:val="a"/>
    <w:link w:val="10"/>
    <w:uiPriority w:val="9"/>
    <w:qFormat/>
    <w:rsid w:val="001E6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6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6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6F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F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6F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96FA0"/>
    <w:rPr>
      <w:b/>
      <w:bCs/>
    </w:rPr>
  </w:style>
  <w:style w:type="character" w:styleId="a4">
    <w:name w:val="Emphasis"/>
    <w:basedOn w:val="a0"/>
    <w:uiPriority w:val="20"/>
    <w:qFormat/>
    <w:rsid w:val="00C96FA0"/>
    <w:rPr>
      <w:i/>
      <w:iCs/>
    </w:rPr>
  </w:style>
  <w:style w:type="character" w:styleId="a5">
    <w:name w:val="Hyperlink"/>
    <w:basedOn w:val="a0"/>
    <w:uiPriority w:val="99"/>
    <w:unhideWhenUsed/>
    <w:rsid w:val="00982A25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98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2A25"/>
  </w:style>
  <w:style w:type="paragraph" w:styleId="a7">
    <w:name w:val="header"/>
    <w:basedOn w:val="a"/>
    <w:link w:val="a8"/>
    <w:uiPriority w:val="99"/>
    <w:semiHidden/>
    <w:unhideWhenUsed/>
    <w:rsid w:val="0098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A25"/>
  </w:style>
  <w:style w:type="paragraph" w:styleId="a9">
    <w:name w:val="footer"/>
    <w:basedOn w:val="a"/>
    <w:link w:val="aa"/>
    <w:uiPriority w:val="99"/>
    <w:semiHidden/>
    <w:unhideWhenUsed/>
    <w:rsid w:val="0098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A25"/>
  </w:style>
  <w:style w:type="paragraph" w:styleId="ab">
    <w:name w:val="List Paragraph"/>
    <w:basedOn w:val="a"/>
    <w:uiPriority w:val="34"/>
    <w:qFormat/>
    <w:rsid w:val="002936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6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6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6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6F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F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6F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96FA0"/>
    <w:rPr>
      <w:b/>
      <w:bCs/>
    </w:rPr>
  </w:style>
  <w:style w:type="character" w:styleId="a4">
    <w:name w:val="Emphasis"/>
    <w:basedOn w:val="a0"/>
    <w:uiPriority w:val="20"/>
    <w:qFormat/>
    <w:rsid w:val="00C96FA0"/>
    <w:rPr>
      <w:i/>
      <w:iCs/>
    </w:rPr>
  </w:style>
  <w:style w:type="character" w:styleId="a5">
    <w:name w:val="Hyperlink"/>
    <w:basedOn w:val="a0"/>
    <w:uiPriority w:val="99"/>
    <w:unhideWhenUsed/>
    <w:rsid w:val="00982A25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98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2A25"/>
  </w:style>
  <w:style w:type="paragraph" w:styleId="a7">
    <w:name w:val="header"/>
    <w:basedOn w:val="a"/>
    <w:link w:val="a8"/>
    <w:uiPriority w:val="99"/>
    <w:semiHidden/>
    <w:unhideWhenUsed/>
    <w:rsid w:val="0098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A25"/>
  </w:style>
  <w:style w:type="paragraph" w:styleId="a9">
    <w:name w:val="footer"/>
    <w:basedOn w:val="a"/>
    <w:link w:val="aa"/>
    <w:uiPriority w:val="99"/>
    <w:semiHidden/>
    <w:unhideWhenUsed/>
    <w:rsid w:val="0098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A25"/>
  </w:style>
  <w:style w:type="paragraph" w:styleId="ab">
    <w:name w:val="List Paragraph"/>
    <w:basedOn w:val="a"/>
    <w:uiPriority w:val="34"/>
    <w:qFormat/>
    <w:rsid w:val="002936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6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centr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kurscentr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centr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centre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F38-21BD-4A62-9E55-B7AD1CDB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2020-11-12T08:34:00Z</dcterms:created>
  <dcterms:modified xsi:type="dcterms:W3CDTF">2020-11-12T08:34:00Z</dcterms:modified>
</cp:coreProperties>
</file>